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3E46" w14:textId="77777777" w:rsidR="00C7399D" w:rsidRPr="007B362D" w:rsidRDefault="00C7399D">
      <w:pPr>
        <w:rPr>
          <w:rFonts w:cstheme="minorHAnsi"/>
        </w:rPr>
      </w:pPr>
      <w:r w:rsidRPr="007B362D">
        <w:rPr>
          <w:rFonts w:cstheme="minorHAnsi"/>
          <w:noProof/>
        </w:rPr>
        <mc:AlternateContent>
          <mc:Choice Requires="wpg">
            <w:drawing>
              <wp:anchor distT="0" distB="0" distL="114300" distR="114300" simplePos="0" relativeHeight="251658240" behindDoc="0" locked="0" layoutInCell="1" allowOverlap="1" wp14:anchorId="1125271E" wp14:editId="58784658">
                <wp:simplePos x="0" y="0"/>
                <wp:positionH relativeFrom="column">
                  <wp:posOffset>-244417</wp:posOffset>
                </wp:positionH>
                <wp:positionV relativeFrom="paragraph">
                  <wp:posOffset>-692554</wp:posOffset>
                </wp:positionV>
                <wp:extent cx="6226175" cy="110934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1109345"/>
                          <a:chOff x="1208" y="801"/>
                          <a:chExt cx="9805" cy="1747"/>
                        </a:xfrm>
                      </wpg:grpSpPr>
                      <pic:pic xmlns:pic="http://schemas.openxmlformats.org/drawingml/2006/picture">
                        <pic:nvPicPr>
                          <pic:cNvPr id="2" name="Picture 1" descr="Image result for Government of sindh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08" y="1028"/>
                            <a:ext cx="1149" cy="1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 descr="monogram_KWSB"/>
                          <pic:cNvPicPr>
                            <a:picLocks noChangeAspect="1"/>
                          </pic:cNvPicPr>
                        </pic:nvPicPr>
                        <pic:blipFill>
                          <a:blip r:embed="rId6">
                            <a:lum bright="6000" contrast="6000"/>
                            <a:extLst>
                              <a:ext uri="{28A0092B-C50C-407E-A947-70E740481C1C}">
                                <a14:useLocalDpi xmlns:a14="http://schemas.microsoft.com/office/drawing/2010/main" val="0"/>
                              </a:ext>
                            </a:extLst>
                          </a:blip>
                          <a:srcRect r="10657" b="13541"/>
                          <a:stretch>
                            <a:fillRect/>
                          </a:stretch>
                        </pic:blipFill>
                        <pic:spPr bwMode="auto">
                          <a:xfrm>
                            <a:off x="9686" y="1076"/>
                            <a:ext cx="1327" cy="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1967" y="801"/>
                            <a:ext cx="8303"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74B6" w14:textId="77777777" w:rsidR="00C7399D" w:rsidRPr="002B2269" w:rsidRDefault="00C7399D" w:rsidP="007D07E7">
                              <w:pPr>
                                <w:pStyle w:val="Default"/>
                                <w:jc w:val="center"/>
                                <w:rPr>
                                  <w:rFonts w:ascii="Calibri" w:hAnsi="Calibri" w:cs="Calibri"/>
                                  <w:b/>
                                  <w:bCs/>
                                  <w:spacing w:val="-4"/>
                                  <w:sz w:val="30"/>
                                </w:rPr>
                              </w:pPr>
                              <w:r w:rsidRPr="002B2269">
                                <w:rPr>
                                  <w:rFonts w:ascii="Calibri" w:hAnsi="Calibri" w:cs="Calibri"/>
                                  <w:b/>
                                  <w:bCs/>
                                  <w:spacing w:val="-4"/>
                                  <w:sz w:val="30"/>
                                </w:rPr>
                                <w:t>Karachi Water &amp; Sewerage Services Improvement Project</w:t>
                              </w:r>
                            </w:p>
                            <w:p w14:paraId="40121F9E" w14:textId="77777777" w:rsidR="00C7399D" w:rsidRPr="002B2269" w:rsidRDefault="00C7399D" w:rsidP="007D07E7">
                              <w:pPr>
                                <w:pStyle w:val="Default"/>
                                <w:jc w:val="center"/>
                                <w:rPr>
                                  <w:rFonts w:ascii="Calibri" w:hAnsi="Calibri" w:cs="Calibri"/>
                                  <w:b/>
                                  <w:bCs/>
                                  <w:sz w:val="30"/>
                                </w:rPr>
                              </w:pPr>
                              <w:r w:rsidRPr="002B2269">
                                <w:rPr>
                                  <w:rFonts w:ascii="Calibri" w:hAnsi="Calibri" w:cs="Calibri"/>
                                  <w:b/>
                                  <w:bCs/>
                                  <w:sz w:val="30"/>
                                </w:rPr>
                                <w:t>(Project Implementation Unit)</w:t>
                              </w:r>
                            </w:p>
                            <w:p w14:paraId="1253BE67" w14:textId="77777777" w:rsidR="00C7399D" w:rsidRPr="002B2269" w:rsidRDefault="00C7399D" w:rsidP="002B2269">
                              <w:pPr>
                                <w:pStyle w:val="Default"/>
                                <w:jc w:val="center"/>
                                <w:rPr>
                                  <w:rFonts w:ascii="Calibri" w:hAnsi="Calibri" w:cs="Calibri"/>
                                  <w:b/>
                                  <w:bCs/>
                                  <w:sz w:val="10"/>
                                </w:rPr>
                              </w:pPr>
                            </w:p>
                            <w:p w14:paraId="31BC2C44" w14:textId="6C3ED319" w:rsidR="00C7399D" w:rsidRPr="002B2269" w:rsidRDefault="00C7399D" w:rsidP="002B2269">
                              <w:pPr>
                                <w:pStyle w:val="Default"/>
                                <w:jc w:val="center"/>
                                <w:rPr>
                                  <w:rFonts w:ascii="Calibri" w:hAnsi="Calibri" w:cs="Calibri"/>
                                  <w:b/>
                                  <w:bCs/>
                                  <w:i/>
                                  <w:sz w:val="26"/>
                                </w:rPr>
                              </w:pPr>
                              <w:r w:rsidRPr="002B2269">
                                <w:rPr>
                                  <w:rFonts w:ascii="Calibri" w:hAnsi="Calibri" w:cs="Calibri"/>
                                  <w:b/>
                                  <w:bCs/>
                                  <w:i/>
                                  <w:sz w:val="26"/>
                                </w:rPr>
                                <w:t xml:space="preserve">Karachi Water &amp; Sewerage </w:t>
                              </w:r>
                              <w:r w:rsidR="00D3637B">
                                <w:rPr>
                                  <w:rFonts w:ascii="Calibri" w:hAnsi="Calibri" w:cs="Calibri"/>
                                  <w:b/>
                                  <w:bCs/>
                                  <w:i/>
                                  <w:sz w:val="26"/>
                                </w:rPr>
                                <w:t xml:space="preserve">Corporation </w:t>
                              </w:r>
                            </w:p>
                            <w:p w14:paraId="1AFB050C" w14:textId="77777777" w:rsidR="00C7399D" w:rsidRPr="002B2269" w:rsidRDefault="00C7399D" w:rsidP="002B2269">
                              <w:pPr>
                                <w:pStyle w:val="Default"/>
                                <w:jc w:val="center"/>
                                <w:rPr>
                                  <w:rFonts w:ascii="Calibri" w:hAnsi="Calibri" w:cs="Calibri"/>
                                  <w:b/>
                                  <w:bCs/>
                                  <w:sz w:val="18"/>
                                </w:rPr>
                              </w:pPr>
                              <w:r>
                                <w:rPr>
                                  <w:rFonts w:ascii="Calibri" w:hAnsi="Calibri" w:cs="Calibri"/>
                                  <w:b/>
                                  <w:bCs/>
                                  <w:sz w:val="18"/>
                                </w:rPr>
                                <w:t xml:space="preserve">Address: </w:t>
                              </w:r>
                              <w:r w:rsidRPr="002B2269">
                                <w:rPr>
                                  <w:rFonts w:ascii="Calibri" w:hAnsi="Calibri" w:cs="Calibri"/>
                                  <w:b/>
                                  <w:bCs/>
                                  <w:sz w:val="18"/>
                                </w:rPr>
                                <w:t xml:space="preserve">40/1-G, Block-6, PECHS, Shahra-e-Faisal, Karachi, </w:t>
                              </w:r>
                            </w:p>
                            <w:p w14:paraId="2AFD56C2" w14:textId="77777777" w:rsidR="00C7399D" w:rsidRPr="002B2269" w:rsidRDefault="00C7399D" w:rsidP="002B2269">
                              <w:pPr>
                                <w:pStyle w:val="Default"/>
                                <w:jc w:val="center"/>
                                <w:rPr>
                                  <w:rFonts w:ascii="Times New Roman" w:hAnsi="Times New Roman" w:cs="Times New Roman"/>
                                </w:rPr>
                              </w:pPr>
                              <w:r w:rsidRPr="002B2269">
                                <w:rPr>
                                  <w:rFonts w:ascii="Calibri" w:hAnsi="Calibri" w:cs="Calibri"/>
                                  <w:b/>
                                  <w:bCs/>
                                  <w:sz w:val="18"/>
                                </w:rPr>
                                <w:t>Tel No. +92-21-99330279, 34374081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5271E" id="Group 1" o:spid="_x0000_s1026" style="position:absolute;margin-left:-19.25pt;margin-top:-54.55pt;width:490.25pt;height:87.35pt;z-index:251658240" coordorigin="1208,801" coordsize="9805,17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mage result for Government of sindh logo" style="position:absolute;left:1208;top:1028;width:1149;height: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">
                  <v:imagedata r:id="rId7" o:title="Image result for Government of sindh logo"/>
                  <v:path arrowok="t"/>
                </v:shape>
                <v:shape id="Picture 2" o:spid="_x0000_s1028" type="#_x0000_t75" alt="monogram_KWSB" style="position:absolute;left:9686;top:1076;width:1327;height:1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">
                  <v:imagedata r:id="rId8" o:title="monogram_KWSB" cropbottom="8874f" cropright="6984f" gain="69719f" blacklevel="1966f"/>
                  <v:path arrowok="t"/>
                </v:shape>
                <v:shapetype id="_x0000_t202" coordsize="21600,21600" o:spt="202" path="m,l,21600r21600,l21600,xe">
                  <v:stroke joinstyle="miter"/>
                  <v:path gradientshapeok="t" o:connecttype="rect"/>
                </v:shapetype>
                <v:shape id="Text Box 3" o:spid="_x0000_s1029" type="#_x0000_t202" style="position:absolute;left:1967;top:801;width:830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92874B6" w14:textId="77777777" w:rsidR="00C7399D" w:rsidRPr="002B2269" w:rsidRDefault="00C7399D" w:rsidP="007D07E7">
                        <w:pPr>
                          <w:pStyle w:val="Default"/>
                          <w:jc w:val="center"/>
                          <w:rPr>
                            <w:rFonts w:ascii="Calibri" w:hAnsi="Calibri" w:cs="Calibri"/>
                            <w:b/>
                            <w:bCs/>
                            <w:spacing w:val="-4"/>
                            <w:sz w:val="30"/>
                          </w:rPr>
                        </w:pPr>
                        <w:r w:rsidRPr="002B2269">
                          <w:rPr>
                            <w:rFonts w:ascii="Calibri" w:hAnsi="Calibri" w:cs="Calibri"/>
                            <w:b/>
                            <w:bCs/>
                            <w:spacing w:val="-4"/>
                            <w:sz w:val="30"/>
                          </w:rPr>
                          <w:t>Karachi Water &amp; Sewerage Services Improvement Project</w:t>
                        </w:r>
                      </w:p>
                      <w:p w14:paraId="40121F9E" w14:textId="77777777" w:rsidR="00C7399D" w:rsidRPr="002B2269" w:rsidRDefault="00C7399D" w:rsidP="007D07E7">
                        <w:pPr>
                          <w:pStyle w:val="Default"/>
                          <w:jc w:val="center"/>
                          <w:rPr>
                            <w:rFonts w:ascii="Calibri" w:hAnsi="Calibri" w:cs="Calibri"/>
                            <w:b/>
                            <w:bCs/>
                            <w:sz w:val="30"/>
                          </w:rPr>
                        </w:pPr>
                        <w:r w:rsidRPr="002B2269">
                          <w:rPr>
                            <w:rFonts w:ascii="Calibri" w:hAnsi="Calibri" w:cs="Calibri"/>
                            <w:b/>
                            <w:bCs/>
                            <w:sz w:val="30"/>
                          </w:rPr>
                          <w:t>(Project Implementation Unit)</w:t>
                        </w:r>
                      </w:p>
                      <w:p w14:paraId="1253BE67" w14:textId="77777777" w:rsidR="00C7399D" w:rsidRPr="002B2269" w:rsidRDefault="00C7399D" w:rsidP="002B2269">
                        <w:pPr>
                          <w:pStyle w:val="Default"/>
                          <w:jc w:val="center"/>
                          <w:rPr>
                            <w:rFonts w:ascii="Calibri" w:hAnsi="Calibri" w:cs="Calibri"/>
                            <w:b/>
                            <w:bCs/>
                            <w:sz w:val="10"/>
                          </w:rPr>
                        </w:pPr>
                      </w:p>
                      <w:p w14:paraId="31BC2C44" w14:textId="6C3ED319" w:rsidR="00C7399D" w:rsidRPr="002B2269" w:rsidRDefault="00C7399D" w:rsidP="002B2269">
                        <w:pPr>
                          <w:pStyle w:val="Default"/>
                          <w:jc w:val="center"/>
                          <w:rPr>
                            <w:rFonts w:ascii="Calibri" w:hAnsi="Calibri" w:cs="Calibri"/>
                            <w:b/>
                            <w:bCs/>
                            <w:i/>
                            <w:sz w:val="26"/>
                          </w:rPr>
                        </w:pPr>
                        <w:r w:rsidRPr="002B2269">
                          <w:rPr>
                            <w:rFonts w:ascii="Calibri" w:hAnsi="Calibri" w:cs="Calibri"/>
                            <w:b/>
                            <w:bCs/>
                            <w:i/>
                            <w:sz w:val="26"/>
                          </w:rPr>
                          <w:t xml:space="preserve">Karachi Water &amp; Sewerage </w:t>
                        </w:r>
                        <w:r w:rsidR="00D3637B">
                          <w:rPr>
                            <w:rFonts w:ascii="Calibri" w:hAnsi="Calibri" w:cs="Calibri"/>
                            <w:b/>
                            <w:bCs/>
                            <w:i/>
                            <w:sz w:val="26"/>
                          </w:rPr>
                          <w:t xml:space="preserve">Corporation </w:t>
                        </w:r>
                      </w:p>
                      <w:p w14:paraId="1AFB050C" w14:textId="77777777" w:rsidR="00C7399D" w:rsidRPr="002B2269" w:rsidRDefault="00C7399D" w:rsidP="002B2269">
                        <w:pPr>
                          <w:pStyle w:val="Default"/>
                          <w:jc w:val="center"/>
                          <w:rPr>
                            <w:rFonts w:ascii="Calibri" w:hAnsi="Calibri" w:cs="Calibri"/>
                            <w:b/>
                            <w:bCs/>
                            <w:sz w:val="18"/>
                          </w:rPr>
                        </w:pPr>
                        <w:r>
                          <w:rPr>
                            <w:rFonts w:ascii="Calibri" w:hAnsi="Calibri" w:cs="Calibri"/>
                            <w:b/>
                            <w:bCs/>
                            <w:sz w:val="18"/>
                          </w:rPr>
                          <w:t xml:space="preserve">Address: </w:t>
                        </w:r>
                        <w:r w:rsidRPr="002B2269">
                          <w:rPr>
                            <w:rFonts w:ascii="Calibri" w:hAnsi="Calibri" w:cs="Calibri"/>
                            <w:b/>
                            <w:bCs/>
                            <w:sz w:val="18"/>
                          </w:rPr>
                          <w:t xml:space="preserve">40/1-G, Block-6, PECHS, Shahra-e-Faisal, Karachi, </w:t>
                        </w:r>
                      </w:p>
                      <w:p w14:paraId="2AFD56C2" w14:textId="77777777" w:rsidR="00C7399D" w:rsidRPr="002B2269" w:rsidRDefault="00C7399D" w:rsidP="002B2269">
                        <w:pPr>
                          <w:pStyle w:val="Default"/>
                          <w:jc w:val="center"/>
                          <w:rPr>
                            <w:rFonts w:ascii="Times New Roman" w:hAnsi="Times New Roman" w:cs="Times New Roman"/>
                          </w:rPr>
                        </w:pPr>
                        <w:r w:rsidRPr="002B2269">
                          <w:rPr>
                            <w:rFonts w:ascii="Calibri" w:hAnsi="Calibri" w:cs="Calibri"/>
                            <w:b/>
                            <w:bCs/>
                            <w:sz w:val="18"/>
                          </w:rPr>
                          <w:t>Tel No. +92-21-99330279, 34374081</w:t>
                        </w:r>
                      </w:p>
                    </w:txbxContent>
                  </v:textbox>
                </v:shape>
              </v:group>
            </w:pict>
          </mc:Fallback>
        </mc:AlternateContent>
      </w:r>
    </w:p>
    <w:p w14:paraId="2F22F7CB" w14:textId="77777777" w:rsidR="00C7399D" w:rsidRPr="007B362D" w:rsidRDefault="00C7399D">
      <w:pPr>
        <w:rPr>
          <w:rFonts w:cstheme="minorHAnsi"/>
        </w:rPr>
      </w:pPr>
    </w:p>
    <w:p w14:paraId="6B8903F4" w14:textId="77777777" w:rsidR="00C7399D" w:rsidRPr="007B362D" w:rsidRDefault="00C7399D">
      <w:pPr>
        <w:rPr>
          <w:rFonts w:cstheme="minorHAnsi"/>
        </w:rPr>
      </w:pPr>
    </w:p>
    <w:p w14:paraId="0269A659" w14:textId="77777777" w:rsidR="00466DB0" w:rsidRPr="007B362D" w:rsidRDefault="00C7399D" w:rsidP="00C7399D">
      <w:pPr>
        <w:jc w:val="center"/>
        <w:rPr>
          <w:rFonts w:cstheme="minorHAnsi"/>
          <w:b/>
          <w:sz w:val="32"/>
          <w:u w:val="single"/>
        </w:rPr>
      </w:pPr>
      <w:r w:rsidRPr="007B362D">
        <w:rPr>
          <w:rFonts w:cstheme="minorHAnsi"/>
          <w:b/>
          <w:sz w:val="32"/>
          <w:u w:val="single"/>
        </w:rPr>
        <w:t>Contract Award Notice</w:t>
      </w:r>
    </w:p>
    <w:tbl>
      <w:tblPr>
        <w:tblStyle w:val="TableGrid"/>
        <w:tblW w:w="9576" w:type="dxa"/>
        <w:tblLook w:val="04A0" w:firstRow="1" w:lastRow="0" w:firstColumn="1" w:lastColumn="0" w:noHBand="0" w:noVBand="1"/>
      </w:tblPr>
      <w:tblGrid>
        <w:gridCol w:w="589"/>
        <w:gridCol w:w="2665"/>
        <w:gridCol w:w="6322"/>
      </w:tblGrid>
      <w:tr w:rsidR="00C7399D" w:rsidRPr="007B362D" w14:paraId="50A38883" w14:textId="77777777" w:rsidTr="00213287">
        <w:tc>
          <w:tcPr>
            <w:tcW w:w="648" w:type="dxa"/>
          </w:tcPr>
          <w:p w14:paraId="2A1F5DCE" w14:textId="77777777" w:rsidR="00C7399D" w:rsidRPr="00213287" w:rsidRDefault="00C7399D" w:rsidP="00055489">
            <w:pPr>
              <w:pStyle w:val="ListParagraph"/>
              <w:numPr>
                <w:ilvl w:val="0"/>
                <w:numId w:val="3"/>
              </w:numPr>
              <w:spacing w:line="300" w:lineRule="auto"/>
              <w:ind w:left="0" w:firstLine="0"/>
              <w:jc w:val="center"/>
              <w:rPr>
                <w:rFonts w:cstheme="minorHAnsi"/>
              </w:rPr>
            </w:pPr>
          </w:p>
        </w:tc>
        <w:tc>
          <w:tcPr>
            <w:tcW w:w="2880" w:type="dxa"/>
          </w:tcPr>
          <w:p w14:paraId="105E6788" w14:textId="77777777" w:rsidR="00C7399D" w:rsidRPr="007B362D" w:rsidRDefault="007B362D" w:rsidP="00055489">
            <w:pPr>
              <w:spacing w:line="300" w:lineRule="auto"/>
              <w:rPr>
                <w:rFonts w:cstheme="minorHAnsi"/>
              </w:rPr>
            </w:pPr>
            <w:r w:rsidRPr="007B362D">
              <w:rPr>
                <w:rFonts w:eastAsia="Calibri" w:cstheme="minorHAnsi"/>
              </w:rPr>
              <w:t>N</w:t>
            </w:r>
            <w:r w:rsidR="00C7399D" w:rsidRPr="007B362D">
              <w:rPr>
                <w:rFonts w:eastAsia="Calibri" w:cstheme="minorHAnsi"/>
              </w:rPr>
              <w:t>ame and address of the Client;</w:t>
            </w:r>
          </w:p>
        </w:tc>
        <w:tc>
          <w:tcPr>
            <w:tcW w:w="6048" w:type="dxa"/>
          </w:tcPr>
          <w:p w14:paraId="10B67FA9" w14:textId="77777777" w:rsidR="00C7399D" w:rsidRPr="007B362D" w:rsidRDefault="00C7399D" w:rsidP="00055489">
            <w:pPr>
              <w:spacing w:line="300" w:lineRule="auto"/>
              <w:rPr>
                <w:rFonts w:cstheme="minorHAnsi"/>
                <w:sz w:val="24"/>
                <w:szCs w:val="24"/>
              </w:rPr>
            </w:pPr>
            <w:r w:rsidRPr="007B362D">
              <w:rPr>
                <w:rFonts w:cstheme="minorHAnsi"/>
                <w:sz w:val="24"/>
                <w:szCs w:val="24"/>
              </w:rPr>
              <w:t xml:space="preserve">Karachi Water and Sewerage Services Improvement Project </w:t>
            </w:r>
          </w:p>
          <w:p w14:paraId="444C3329" w14:textId="77777777" w:rsidR="00C7399D" w:rsidRPr="007B362D" w:rsidRDefault="00C7399D" w:rsidP="00055489">
            <w:pPr>
              <w:spacing w:line="300" w:lineRule="auto"/>
              <w:rPr>
                <w:rFonts w:cstheme="minorHAnsi"/>
                <w:sz w:val="24"/>
                <w:szCs w:val="24"/>
              </w:rPr>
            </w:pPr>
            <w:r w:rsidRPr="007B362D">
              <w:rPr>
                <w:rFonts w:cstheme="minorHAnsi"/>
                <w:sz w:val="24"/>
                <w:szCs w:val="24"/>
              </w:rPr>
              <w:t>Project Implementation Unit</w:t>
            </w:r>
          </w:p>
          <w:p w14:paraId="3A5391A6" w14:textId="66415A57" w:rsidR="00C7399D" w:rsidRPr="007B362D" w:rsidRDefault="00C7399D" w:rsidP="00055489">
            <w:pPr>
              <w:spacing w:line="300" w:lineRule="auto"/>
              <w:rPr>
                <w:rFonts w:cstheme="minorHAnsi"/>
                <w:sz w:val="24"/>
                <w:szCs w:val="24"/>
              </w:rPr>
            </w:pPr>
            <w:r w:rsidRPr="007B362D">
              <w:rPr>
                <w:rFonts w:cstheme="minorHAnsi"/>
                <w:sz w:val="24"/>
                <w:szCs w:val="24"/>
              </w:rPr>
              <w:t xml:space="preserve">Karachi Water and Sewerage </w:t>
            </w:r>
            <w:r w:rsidR="00D3637B">
              <w:rPr>
                <w:rFonts w:cstheme="minorHAnsi"/>
                <w:sz w:val="24"/>
                <w:szCs w:val="24"/>
              </w:rPr>
              <w:t>Corporation</w:t>
            </w:r>
          </w:p>
          <w:p w14:paraId="33075A68" w14:textId="77777777" w:rsidR="00344098" w:rsidRPr="007B362D" w:rsidRDefault="00344098" w:rsidP="00055489">
            <w:pPr>
              <w:pStyle w:val="Default"/>
              <w:spacing w:line="300" w:lineRule="auto"/>
              <w:rPr>
                <w:rFonts w:asciiTheme="minorHAnsi" w:hAnsiTheme="minorHAnsi" w:cstheme="minorHAnsi"/>
                <w:bCs/>
              </w:rPr>
            </w:pPr>
            <w:r w:rsidRPr="007B362D">
              <w:rPr>
                <w:rFonts w:asciiTheme="minorHAnsi" w:hAnsiTheme="minorHAnsi" w:cstheme="minorHAnsi"/>
                <w:bCs/>
              </w:rPr>
              <w:t xml:space="preserve">40/1-G, Block-6, PECHS, Shahra-e-Faisal, Karachi, </w:t>
            </w:r>
          </w:p>
          <w:p w14:paraId="3C241E19" w14:textId="77777777" w:rsidR="00344098" w:rsidRPr="007B362D" w:rsidRDefault="00344098" w:rsidP="00055489">
            <w:pPr>
              <w:pStyle w:val="Default"/>
              <w:spacing w:line="300" w:lineRule="auto"/>
              <w:rPr>
                <w:rFonts w:asciiTheme="minorHAnsi" w:hAnsiTheme="minorHAnsi" w:cstheme="minorHAnsi"/>
              </w:rPr>
            </w:pPr>
            <w:r w:rsidRPr="007B362D">
              <w:rPr>
                <w:rFonts w:asciiTheme="minorHAnsi" w:hAnsiTheme="minorHAnsi" w:cstheme="minorHAnsi"/>
                <w:bCs/>
              </w:rPr>
              <w:t>Tel No. +92-21-99330279, 34374081</w:t>
            </w:r>
          </w:p>
        </w:tc>
      </w:tr>
      <w:tr w:rsidR="00C7399D" w:rsidRPr="007B362D" w14:paraId="6DE920EF" w14:textId="77777777" w:rsidTr="00213287">
        <w:tc>
          <w:tcPr>
            <w:tcW w:w="648" w:type="dxa"/>
          </w:tcPr>
          <w:p w14:paraId="2CB8E4DB" w14:textId="77777777" w:rsidR="00C7399D" w:rsidRPr="00213287" w:rsidRDefault="00C7399D" w:rsidP="00055489">
            <w:pPr>
              <w:pStyle w:val="ListParagraph"/>
              <w:numPr>
                <w:ilvl w:val="0"/>
                <w:numId w:val="3"/>
              </w:numPr>
              <w:spacing w:line="300" w:lineRule="auto"/>
              <w:ind w:left="0" w:firstLine="0"/>
              <w:jc w:val="center"/>
              <w:rPr>
                <w:rFonts w:cstheme="minorHAnsi"/>
              </w:rPr>
            </w:pPr>
          </w:p>
        </w:tc>
        <w:tc>
          <w:tcPr>
            <w:tcW w:w="2880" w:type="dxa"/>
          </w:tcPr>
          <w:p w14:paraId="4C30622D" w14:textId="77777777" w:rsidR="00C7399D" w:rsidRPr="007B362D" w:rsidRDefault="007B362D" w:rsidP="00055489">
            <w:pPr>
              <w:spacing w:line="300" w:lineRule="auto"/>
              <w:rPr>
                <w:rFonts w:eastAsia="Calibri" w:cstheme="minorHAnsi"/>
              </w:rPr>
            </w:pPr>
            <w:r w:rsidRPr="007B362D">
              <w:rPr>
                <w:rFonts w:eastAsia="Calibri" w:cstheme="minorHAnsi"/>
              </w:rPr>
              <w:t>N</w:t>
            </w:r>
            <w:r w:rsidR="00C7399D" w:rsidRPr="007B362D">
              <w:rPr>
                <w:rFonts w:eastAsia="Calibri" w:cstheme="minorHAnsi"/>
              </w:rPr>
              <w:t>ame and reference number of the contract being awarded, and the selection method used;</w:t>
            </w:r>
          </w:p>
        </w:tc>
        <w:tc>
          <w:tcPr>
            <w:tcW w:w="6048" w:type="dxa"/>
          </w:tcPr>
          <w:p w14:paraId="77333029" w14:textId="36CB0E77" w:rsidR="002D7CD0" w:rsidRPr="007B362D" w:rsidRDefault="002D7CD0" w:rsidP="00055489">
            <w:pPr>
              <w:tabs>
                <w:tab w:val="left" w:pos="720"/>
                <w:tab w:val="right" w:leader="dot" w:pos="8640"/>
              </w:tabs>
              <w:spacing w:line="300" w:lineRule="auto"/>
              <w:rPr>
                <w:rFonts w:cstheme="minorHAnsi"/>
                <w:sz w:val="24"/>
                <w:szCs w:val="24"/>
              </w:rPr>
            </w:pPr>
            <w:r w:rsidRPr="007B362D">
              <w:rPr>
                <w:rFonts w:eastAsia="Calibri" w:cstheme="minorHAnsi"/>
                <w:sz w:val="24"/>
                <w:szCs w:val="24"/>
              </w:rPr>
              <w:t>Consult</w:t>
            </w:r>
            <w:r w:rsidR="00BD686C">
              <w:rPr>
                <w:rFonts w:eastAsia="Calibri" w:cstheme="minorHAnsi"/>
                <w:sz w:val="24"/>
                <w:szCs w:val="24"/>
              </w:rPr>
              <w:t>ancy</w:t>
            </w:r>
            <w:r w:rsidRPr="007B362D">
              <w:rPr>
                <w:rFonts w:eastAsia="Calibri" w:cstheme="minorHAnsi"/>
                <w:sz w:val="24"/>
                <w:szCs w:val="24"/>
              </w:rPr>
              <w:t xml:space="preserve"> Services for Design</w:t>
            </w:r>
            <w:r w:rsidR="003939E9">
              <w:rPr>
                <w:rFonts w:eastAsia="Calibri" w:cstheme="minorHAnsi"/>
                <w:sz w:val="24"/>
                <w:szCs w:val="24"/>
              </w:rPr>
              <w:t xml:space="preserve"> Review &amp; Construction Supervision of K-IV Augmentation Works</w:t>
            </w:r>
            <w:r w:rsidRPr="007B362D">
              <w:rPr>
                <w:rFonts w:eastAsia="Calibri" w:cstheme="minorHAnsi"/>
                <w:sz w:val="24"/>
                <w:szCs w:val="24"/>
              </w:rPr>
              <w:t xml:space="preserve"> </w:t>
            </w:r>
          </w:p>
          <w:p w14:paraId="01CB909B" w14:textId="517B1D9C" w:rsidR="002D7CD0" w:rsidRPr="007B362D" w:rsidRDefault="002D7CD0" w:rsidP="00055489">
            <w:pPr>
              <w:suppressAutoHyphens/>
              <w:spacing w:line="300" w:lineRule="auto"/>
              <w:rPr>
                <w:rFonts w:cstheme="minorHAnsi"/>
                <w:bCs/>
                <w:noProof/>
                <w:sz w:val="24"/>
                <w:szCs w:val="24"/>
              </w:rPr>
            </w:pPr>
            <w:r w:rsidRPr="007B362D">
              <w:rPr>
                <w:rFonts w:cstheme="minorHAnsi"/>
                <w:bCs/>
                <w:noProof/>
                <w:sz w:val="24"/>
                <w:szCs w:val="24"/>
              </w:rPr>
              <w:t>PK-</w:t>
            </w:r>
            <w:r w:rsidR="003939E9">
              <w:rPr>
                <w:rFonts w:cstheme="minorHAnsi"/>
                <w:bCs/>
                <w:noProof/>
                <w:sz w:val="24"/>
                <w:szCs w:val="24"/>
              </w:rPr>
              <w:t>PIU-KWSSIP-2-459315-CS-QCBS</w:t>
            </w:r>
          </w:p>
          <w:p w14:paraId="79773996" w14:textId="77777777" w:rsidR="00C7399D" w:rsidRPr="007B362D" w:rsidRDefault="002D7CD0" w:rsidP="001C0C84">
            <w:pPr>
              <w:suppressAutoHyphens/>
              <w:spacing w:line="300" w:lineRule="auto"/>
              <w:ind w:right="-90"/>
              <w:rPr>
                <w:rFonts w:cstheme="minorHAnsi"/>
              </w:rPr>
            </w:pPr>
            <w:r w:rsidRPr="007B362D">
              <w:rPr>
                <w:rFonts w:cstheme="minorHAnsi"/>
                <w:bCs/>
                <w:noProof/>
                <w:sz w:val="24"/>
                <w:szCs w:val="24"/>
              </w:rPr>
              <w:t>Quality and Cost-based Selection (QCBS)</w:t>
            </w:r>
          </w:p>
        </w:tc>
      </w:tr>
      <w:tr w:rsidR="00B14F53" w:rsidRPr="007B362D" w14:paraId="637C571F" w14:textId="77777777" w:rsidTr="00973C02">
        <w:trPr>
          <w:trHeight w:val="3410"/>
        </w:trPr>
        <w:tc>
          <w:tcPr>
            <w:tcW w:w="648" w:type="dxa"/>
          </w:tcPr>
          <w:p w14:paraId="23A161E5" w14:textId="77777777" w:rsidR="00B14F53" w:rsidRPr="00213287" w:rsidRDefault="00B14F53" w:rsidP="00055489">
            <w:pPr>
              <w:pStyle w:val="ListParagraph"/>
              <w:numPr>
                <w:ilvl w:val="0"/>
                <w:numId w:val="3"/>
              </w:numPr>
              <w:spacing w:line="300" w:lineRule="auto"/>
              <w:ind w:left="0" w:firstLine="0"/>
              <w:jc w:val="center"/>
              <w:rPr>
                <w:rFonts w:cstheme="minorHAnsi"/>
              </w:rPr>
            </w:pPr>
          </w:p>
        </w:tc>
        <w:tc>
          <w:tcPr>
            <w:tcW w:w="2880" w:type="dxa"/>
          </w:tcPr>
          <w:p w14:paraId="0135456B" w14:textId="77777777" w:rsidR="00973C02" w:rsidRDefault="007B362D" w:rsidP="00055489">
            <w:pPr>
              <w:spacing w:line="300" w:lineRule="auto"/>
              <w:rPr>
                <w:rFonts w:eastAsia="Calibri" w:cstheme="minorHAnsi"/>
              </w:rPr>
            </w:pPr>
            <w:r w:rsidRPr="007B362D">
              <w:rPr>
                <w:rFonts w:eastAsia="Calibri" w:cstheme="minorHAnsi"/>
              </w:rPr>
              <w:t>N</w:t>
            </w:r>
            <w:r w:rsidR="00B14F53" w:rsidRPr="007B362D">
              <w:rPr>
                <w:rFonts w:eastAsia="Calibri" w:cstheme="minorHAnsi"/>
              </w:rPr>
              <w:t>ames of the consultants that submitted proposals, and their proposal prices as read out at financial proposal opening, and as evaluated;</w:t>
            </w:r>
          </w:p>
          <w:p w14:paraId="73B4C853" w14:textId="77777777" w:rsidR="00973C02" w:rsidRDefault="00973C02" w:rsidP="00055489">
            <w:pPr>
              <w:spacing w:line="300" w:lineRule="auto"/>
              <w:rPr>
                <w:rFonts w:eastAsia="Calibri" w:cstheme="minorHAnsi"/>
              </w:rPr>
            </w:pPr>
          </w:p>
          <w:p w14:paraId="797609AB" w14:textId="77777777" w:rsidR="00973C02" w:rsidRDefault="00973C02" w:rsidP="00055489">
            <w:pPr>
              <w:spacing w:line="300" w:lineRule="auto"/>
              <w:rPr>
                <w:rFonts w:eastAsia="Calibri" w:cstheme="minorHAnsi"/>
              </w:rPr>
            </w:pPr>
          </w:p>
          <w:p w14:paraId="405DD1B1" w14:textId="77777777" w:rsidR="00973C02" w:rsidRDefault="00973C02" w:rsidP="00055489">
            <w:pPr>
              <w:spacing w:line="300" w:lineRule="auto"/>
              <w:rPr>
                <w:rFonts w:eastAsia="Calibri" w:cstheme="minorHAnsi"/>
              </w:rPr>
            </w:pPr>
          </w:p>
          <w:p w14:paraId="6A4254C8" w14:textId="77777777" w:rsidR="00973C02" w:rsidRPr="007B362D" w:rsidRDefault="00973C02" w:rsidP="00055489">
            <w:pPr>
              <w:spacing w:line="300" w:lineRule="auto"/>
              <w:rPr>
                <w:rFonts w:eastAsia="Calibri" w:cstheme="minorHAnsi"/>
              </w:rPr>
            </w:pPr>
          </w:p>
        </w:tc>
        <w:tc>
          <w:tcPr>
            <w:tcW w:w="6048" w:type="dxa"/>
          </w:tcPr>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980"/>
              <w:gridCol w:w="2250"/>
            </w:tblGrid>
            <w:tr w:rsidR="00973C02" w:rsidRPr="00D47DD0" w14:paraId="456D8384" w14:textId="77777777" w:rsidTr="003A287D">
              <w:trPr>
                <w:trHeight w:val="575"/>
                <w:jc w:val="center"/>
              </w:trPr>
              <w:tc>
                <w:tcPr>
                  <w:tcW w:w="1866" w:type="dxa"/>
                  <w:shd w:val="clear" w:color="auto" w:fill="C6D9F1" w:themeFill="text2" w:themeFillTint="33"/>
                  <w:vAlign w:val="center"/>
                </w:tcPr>
                <w:p w14:paraId="0DBB6290" w14:textId="77777777" w:rsidR="00973C02" w:rsidRPr="00D47DD0" w:rsidRDefault="00973C02" w:rsidP="00973C02">
                  <w:pPr>
                    <w:pStyle w:val="BodyTextIndent"/>
                    <w:contextualSpacing/>
                    <w:jc w:val="center"/>
                    <w:rPr>
                      <w:rFonts w:asciiTheme="minorHAnsi" w:hAnsiTheme="minorHAnsi" w:cstheme="minorHAnsi"/>
                      <w:b/>
                      <w:szCs w:val="24"/>
                    </w:rPr>
                  </w:pPr>
                  <w:r w:rsidRPr="00D47DD0">
                    <w:rPr>
                      <w:rFonts w:asciiTheme="minorHAnsi" w:hAnsiTheme="minorHAnsi" w:cstheme="minorHAnsi"/>
                      <w:b/>
                      <w:iCs/>
                      <w:szCs w:val="24"/>
                    </w:rPr>
                    <w:t>Name of Consultant</w:t>
                  </w:r>
                </w:p>
              </w:tc>
              <w:tc>
                <w:tcPr>
                  <w:tcW w:w="1980" w:type="dxa"/>
                  <w:vAlign w:val="center"/>
                </w:tcPr>
                <w:p w14:paraId="68C0E2FC" w14:textId="77777777" w:rsidR="0024172E" w:rsidRDefault="00973C02" w:rsidP="00973C02">
                  <w:pPr>
                    <w:pStyle w:val="BodyTextIndent"/>
                    <w:tabs>
                      <w:tab w:val="clear" w:pos="-720"/>
                    </w:tabs>
                    <w:suppressAutoHyphens w:val="0"/>
                    <w:ind w:right="288"/>
                    <w:contextualSpacing/>
                    <w:jc w:val="center"/>
                    <w:rPr>
                      <w:rFonts w:asciiTheme="minorHAnsi" w:hAnsiTheme="minorHAnsi" w:cstheme="minorHAnsi"/>
                      <w:b/>
                      <w:szCs w:val="24"/>
                    </w:rPr>
                  </w:pPr>
                  <w:r w:rsidRPr="00D47DD0">
                    <w:rPr>
                      <w:rFonts w:asciiTheme="minorHAnsi" w:hAnsiTheme="minorHAnsi" w:cstheme="minorHAnsi"/>
                      <w:b/>
                      <w:szCs w:val="24"/>
                    </w:rPr>
                    <w:t>Contract Price</w:t>
                  </w:r>
                </w:p>
                <w:p w14:paraId="4AD0D1FC" w14:textId="77777777" w:rsidR="00973C02" w:rsidRPr="00D47DD0" w:rsidRDefault="0024172E" w:rsidP="00973C02">
                  <w:pPr>
                    <w:pStyle w:val="BodyTextIndent"/>
                    <w:tabs>
                      <w:tab w:val="clear" w:pos="-720"/>
                    </w:tabs>
                    <w:suppressAutoHyphens w:val="0"/>
                    <w:ind w:right="288"/>
                    <w:contextualSpacing/>
                    <w:jc w:val="center"/>
                    <w:rPr>
                      <w:rFonts w:asciiTheme="minorHAnsi" w:hAnsiTheme="minorHAnsi" w:cstheme="minorHAnsi"/>
                      <w:b/>
                      <w:szCs w:val="24"/>
                    </w:rPr>
                  </w:pPr>
                  <w:r>
                    <w:rPr>
                      <w:rFonts w:asciiTheme="minorHAnsi" w:hAnsiTheme="minorHAnsi" w:cstheme="minorHAnsi"/>
                      <w:b/>
                      <w:szCs w:val="24"/>
                    </w:rPr>
                    <w:t>(Read out)</w:t>
                  </w:r>
                  <w:r w:rsidR="00973C02" w:rsidRPr="00D47DD0">
                    <w:rPr>
                      <w:rFonts w:asciiTheme="minorHAnsi" w:hAnsiTheme="minorHAnsi" w:cstheme="minorHAnsi"/>
                      <w:b/>
                      <w:szCs w:val="24"/>
                    </w:rPr>
                    <w:t xml:space="preserve"> [PKR]</w:t>
                  </w:r>
                </w:p>
              </w:tc>
              <w:tc>
                <w:tcPr>
                  <w:tcW w:w="2250" w:type="dxa"/>
                  <w:vAlign w:val="center"/>
                </w:tcPr>
                <w:p w14:paraId="481494BA" w14:textId="77777777" w:rsidR="0024172E" w:rsidRDefault="00973C02" w:rsidP="00973C02">
                  <w:pPr>
                    <w:pStyle w:val="BodyTextIndent"/>
                    <w:tabs>
                      <w:tab w:val="clear" w:pos="-720"/>
                    </w:tabs>
                    <w:suppressAutoHyphens w:val="0"/>
                    <w:ind w:right="288"/>
                    <w:contextualSpacing/>
                    <w:jc w:val="center"/>
                    <w:rPr>
                      <w:rFonts w:asciiTheme="minorHAnsi" w:hAnsiTheme="minorHAnsi" w:cstheme="minorHAnsi"/>
                      <w:b/>
                      <w:szCs w:val="24"/>
                    </w:rPr>
                  </w:pPr>
                  <w:r w:rsidRPr="00D47DD0">
                    <w:rPr>
                      <w:rFonts w:asciiTheme="minorHAnsi" w:hAnsiTheme="minorHAnsi" w:cstheme="minorHAnsi"/>
                      <w:b/>
                      <w:szCs w:val="24"/>
                    </w:rPr>
                    <w:t>Contract Price</w:t>
                  </w:r>
                </w:p>
                <w:p w14:paraId="589A77CA" w14:textId="77777777" w:rsidR="0024172E" w:rsidRDefault="0024172E" w:rsidP="00973C02">
                  <w:pPr>
                    <w:pStyle w:val="BodyTextIndent"/>
                    <w:tabs>
                      <w:tab w:val="clear" w:pos="-720"/>
                    </w:tabs>
                    <w:suppressAutoHyphens w:val="0"/>
                    <w:ind w:right="288"/>
                    <w:contextualSpacing/>
                    <w:jc w:val="center"/>
                    <w:rPr>
                      <w:rFonts w:asciiTheme="minorHAnsi" w:hAnsiTheme="minorHAnsi" w:cstheme="minorHAnsi"/>
                      <w:b/>
                      <w:szCs w:val="24"/>
                    </w:rPr>
                  </w:pPr>
                  <w:r>
                    <w:rPr>
                      <w:rFonts w:asciiTheme="minorHAnsi" w:hAnsiTheme="minorHAnsi" w:cstheme="minorHAnsi"/>
                      <w:b/>
                      <w:szCs w:val="24"/>
                    </w:rPr>
                    <w:t>(</w:t>
                  </w:r>
                  <w:r w:rsidRPr="00D47DD0">
                    <w:rPr>
                      <w:rFonts w:asciiTheme="minorHAnsi" w:hAnsiTheme="minorHAnsi" w:cstheme="minorHAnsi"/>
                      <w:b/>
                      <w:szCs w:val="24"/>
                    </w:rPr>
                    <w:t>Evaluated</w:t>
                  </w:r>
                  <w:r>
                    <w:rPr>
                      <w:rFonts w:asciiTheme="minorHAnsi" w:hAnsiTheme="minorHAnsi" w:cstheme="minorHAnsi"/>
                      <w:b/>
                      <w:szCs w:val="24"/>
                    </w:rPr>
                    <w:t>)</w:t>
                  </w:r>
                </w:p>
                <w:p w14:paraId="38F26084" w14:textId="77777777" w:rsidR="00973C02" w:rsidRPr="00D47DD0" w:rsidRDefault="00973C02" w:rsidP="00973C02">
                  <w:pPr>
                    <w:pStyle w:val="BodyTextIndent"/>
                    <w:tabs>
                      <w:tab w:val="clear" w:pos="-720"/>
                    </w:tabs>
                    <w:suppressAutoHyphens w:val="0"/>
                    <w:ind w:right="288"/>
                    <w:contextualSpacing/>
                    <w:jc w:val="center"/>
                    <w:rPr>
                      <w:rFonts w:asciiTheme="minorHAnsi" w:hAnsiTheme="minorHAnsi" w:cstheme="minorHAnsi"/>
                      <w:b/>
                      <w:szCs w:val="24"/>
                    </w:rPr>
                  </w:pPr>
                  <w:r w:rsidRPr="00D47DD0">
                    <w:rPr>
                      <w:rFonts w:asciiTheme="minorHAnsi" w:hAnsiTheme="minorHAnsi" w:cstheme="minorHAnsi"/>
                      <w:b/>
                      <w:szCs w:val="24"/>
                    </w:rPr>
                    <w:t xml:space="preserve"> [PKR]</w:t>
                  </w:r>
                </w:p>
              </w:tc>
            </w:tr>
            <w:tr w:rsidR="001A5678" w:rsidRPr="00D47DD0" w14:paraId="7FB1DCEC" w14:textId="77777777" w:rsidTr="001A5678">
              <w:trPr>
                <w:trHeight w:val="710"/>
                <w:jc w:val="center"/>
              </w:trPr>
              <w:tc>
                <w:tcPr>
                  <w:tcW w:w="1866" w:type="dxa"/>
                  <w:shd w:val="clear" w:color="auto" w:fill="C6D9F1" w:themeFill="text2" w:themeFillTint="33"/>
                </w:tcPr>
                <w:p w14:paraId="4D6FFE07" w14:textId="1FDC408B" w:rsidR="001A5678" w:rsidRPr="001A5678" w:rsidRDefault="001A5678" w:rsidP="001A5678">
                  <w:pPr>
                    <w:pStyle w:val="BodyTextIndent"/>
                    <w:spacing w:line="276" w:lineRule="auto"/>
                    <w:jc w:val="left"/>
                    <w:rPr>
                      <w:rFonts w:asciiTheme="minorHAnsi" w:hAnsiTheme="minorHAnsi" w:cstheme="minorHAnsi"/>
                      <w:b/>
                    </w:rPr>
                  </w:pPr>
                  <w:r>
                    <w:rPr>
                      <w:rFonts w:asciiTheme="minorHAnsi" w:hAnsiTheme="minorHAnsi" w:cstheme="minorHAnsi"/>
                      <w:b/>
                      <w:color w:val="000000"/>
                      <w:szCs w:val="24"/>
                    </w:rPr>
                    <w:t xml:space="preserve">M/s </w:t>
                  </w:r>
                  <w:proofErr w:type="spellStart"/>
                  <w:r>
                    <w:rPr>
                      <w:rFonts w:asciiTheme="minorHAnsi" w:hAnsiTheme="minorHAnsi" w:cstheme="minorHAnsi"/>
                      <w:b/>
                      <w:color w:val="000000"/>
                      <w:szCs w:val="24"/>
                    </w:rPr>
                    <w:t>Mahab</w:t>
                  </w:r>
                  <w:proofErr w:type="spellEnd"/>
                  <w:r>
                    <w:rPr>
                      <w:rFonts w:asciiTheme="minorHAnsi" w:hAnsiTheme="minorHAnsi" w:cstheme="minorHAnsi"/>
                      <w:b/>
                      <w:color w:val="000000"/>
                      <w:szCs w:val="24"/>
                    </w:rPr>
                    <w:t xml:space="preserve"> </w:t>
                  </w:r>
                  <w:proofErr w:type="spellStart"/>
                  <w:r>
                    <w:rPr>
                      <w:rFonts w:asciiTheme="minorHAnsi" w:hAnsiTheme="minorHAnsi" w:cstheme="minorHAnsi"/>
                      <w:b/>
                      <w:color w:val="000000"/>
                      <w:szCs w:val="24"/>
                    </w:rPr>
                    <w:t>Ghodss</w:t>
                  </w:r>
                  <w:proofErr w:type="spellEnd"/>
                  <w:r>
                    <w:rPr>
                      <w:rFonts w:asciiTheme="minorHAnsi" w:hAnsiTheme="minorHAnsi" w:cstheme="minorHAnsi"/>
                      <w:b/>
                      <w:color w:val="000000"/>
                      <w:szCs w:val="24"/>
                    </w:rPr>
                    <w:t xml:space="preserve"> Engineering Company </w:t>
                  </w:r>
                </w:p>
              </w:tc>
              <w:tc>
                <w:tcPr>
                  <w:tcW w:w="4230" w:type="dxa"/>
                  <w:gridSpan w:val="2"/>
                  <w:vAlign w:val="center"/>
                </w:tcPr>
                <w:p w14:paraId="7C05A5AD" w14:textId="30C008BB" w:rsidR="001A5678" w:rsidRDefault="001A5678" w:rsidP="001A5678">
                  <w:pPr>
                    <w:contextualSpacing/>
                    <w:jc w:val="center"/>
                    <w:rPr>
                      <w:rFonts w:cstheme="minorHAnsi"/>
                    </w:rPr>
                  </w:pPr>
                  <w:r>
                    <w:rPr>
                      <w:rFonts w:cstheme="minorHAnsi"/>
                    </w:rPr>
                    <w:t>Technically Disqualified</w:t>
                  </w:r>
                </w:p>
              </w:tc>
            </w:tr>
            <w:tr w:rsidR="00973C02" w:rsidRPr="00D47DD0" w14:paraId="6808610D" w14:textId="77777777" w:rsidTr="003A287D">
              <w:trPr>
                <w:trHeight w:val="710"/>
                <w:jc w:val="center"/>
              </w:trPr>
              <w:tc>
                <w:tcPr>
                  <w:tcW w:w="1866" w:type="dxa"/>
                  <w:shd w:val="clear" w:color="auto" w:fill="C6D9F1" w:themeFill="text2" w:themeFillTint="33"/>
                </w:tcPr>
                <w:p w14:paraId="59F7E110" w14:textId="77777777" w:rsidR="00973C02" w:rsidRDefault="00973C02" w:rsidP="00973C02">
                  <w:pPr>
                    <w:pStyle w:val="BodyTextIndent"/>
                    <w:jc w:val="left"/>
                    <w:rPr>
                      <w:rFonts w:asciiTheme="minorHAnsi" w:hAnsiTheme="minorHAnsi" w:cstheme="minorHAnsi"/>
                      <w:b/>
                      <w:color w:val="000000"/>
                      <w:szCs w:val="24"/>
                    </w:rPr>
                  </w:pPr>
                  <w:r w:rsidRPr="00973C02">
                    <w:rPr>
                      <w:rFonts w:asciiTheme="minorHAnsi" w:hAnsiTheme="minorHAnsi" w:cstheme="minorHAnsi"/>
                      <w:b/>
                      <w:color w:val="000000"/>
                      <w:szCs w:val="24"/>
                    </w:rPr>
                    <w:t xml:space="preserve">M/s. </w:t>
                  </w:r>
                  <w:r w:rsidR="00F24553">
                    <w:rPr>
                      <w:rFonts w:asciiTheme="minorHAnsi" w:hAnsiTheme="minorHAnsi" w:cstheme="minorHAnsi"/>
                      <w:b/>
                      <w:color w:val="000000"/>
                      <w:szCs w:val="24"/>
                    </w:rPr>
                    <w:t xml:space="preserve">SUERECA </w:t>
                  </w:r>
                </w:p>
                <w:p w14:paraId="592F5938" w14:textId="77777777" w:rsidR="00B13F9C" w:rsidRDefault="00B13F9C" w:rsidP="00973C02">
                  <w:pPr>
                    <w:pStyle w:val="BodyTextIndent"/>
                    <w:jc w:val="left"/>
                    <w:rPr>
                      <w:rFonts w:asciiTheme="minorHAnsi" w:hAnsiTheme="minorHAnsi" w:cstheme="minorHAnsi"/>
                      <w:b/>
                      <w:color w:val="000000"/>
                      <w:szCs w:val="24"/>
                    </w:rPr>
                  </w:pPr>
                  <w:r>
                    <w:rPr>
                      <w:rFonts w:asciiTheme="minorHAnsi" w:hAnsiTheme="minorHAnsi" w:cstheme="minorHAnsi"/>
                      <w:b/>
                      <w:color w:val="000000"/>
                      <w:szCs w:val="24"/>
                    </w:rPr>
                    <w:t>JV</w:t>
                  </w:r>
                </w:p>
                <w:p w14:paraId="49E99EC5" w14:textId="4FC9D0A9" w:rsidR="00B13F9C" w:rsidRPr="00973C02" w:rsidRDefault="00B13F9C" w:rsidP="00973C02">
                  <w:pPr>
                    <w:pStyle w:val="BodyTextIndent"/>
                    <w:jc w:val="left"/>
                    <w:rPr>
                      <w:rFonts w:asciiTheme="minorHAnsi" w:hAnsiTheme="minorHAnsi" w:cstheme="minorHAnsi"/>
                      <w:b/>
                      <w:color w:val="000000"/>
                      <w:szCs w:val="24"/>
                    </w:rPr>
                  </w:pPr>
                  <w:r>
                    <w:rPr>
                      <w:rFonts w:asciiTheme="minorHAnsi" w:hAnsiTheme="minorHAnsi" w:cstheme="minorHAnsi"/>
                      <w:b/>
                      <w:color w:val="000000"/>
                      <w:szCs w:val="24"/>
                    </w:rPr>
                    <w:t>M/S National Engineering Services (NESPAK)</w:t>
                  </w:r>
                </w:p>
              </w:tc>
              <w:tc>
                <w:tcPr>
                  <w:tcW w:w="1980" w:type="dxa"/>
                </w:tcPr>
                <w:p w14:paraId="3E19B75C" w14:textId="2510B553" w:rsidR="00BD686C" w:rsidRPr="00BD686C" w:rsidRDefault="00BD686C" w:rsidP="003A287D">
                  <w:pPr>
                    <w:contextualSpacing/>
                    <w:jc w:val="center"/>
                    <w:rPr>
                      <w:rFonts w:cstheme="minorHAnsi"/>
                      <w:b/>
                    </w:rPr>
                  </w:pPr>
                  <w:r w:rsidRPr="00BD686C">
                    <w:rPr>
                      <w:rFonts w:cstheme="minorHAnsi"/>
                      <w:b/>
                    </w:rPr>
                    <w:t>(Bid Price Excluding Taxes)</w:t>
                  </w:r>
                </w:p>
                <w:p w14:paraId="3901AE1F" w14:textId="2190765E" w:rsidR="00973C02" w:rsidRPr="00BD686C" w:rsidRDefault="003A287D" w:rsidP="003A287D">
                  <w:pPr>
                    <w:contextualSpacing/>
                    <w:jc w:val="center"/>
                    <w:rPr>
                      <w:rFonts w:cstheme="minorHAnsi"/>
                      <w:bCs/>
                    </w:rPr>
                  </w:pPr>
                  <w:r w:rsidRPr="00BD686C">
                    <w:rPr>
                      <w:rFonts w:cstheme="minorHAnsi"/>
                      <w:bCs/>
                    </w:rPr>
                    <w:t>EUR: 656,600</w:t>
                  </w:r>
                </w:p>
                <w:p w14:paraId="0196436C" w14:textId="77777777" w:rsidR="003A287D" w:rsidRPr="00BD686C" w:rsidRDefault="003A287D" w:rsidP="003A287D">
                  <w:pPr>
                    <w:contextualSpacing/>
                    <w:jc w:val="center"/>
                    <w:rPr>
                      <w:rFonts w:cstheme="minorHAnsi"/>
                      <w:bCs/>
                    </w:rPr>
                  </w:pPr>
                  <w:r w:rsidRPr="00BD686C">
                    <w:rPr>
                      <w:rFonts w:cstheme="minorHAnsi"/>
                      <w:bCs/>
                    </w:rPr>
                    <w:t>PKR: 526,983,400</w:t>
                  </w:r>
                </w:p>
                <w:p w14:paraId="2D11B9CE" w14:textId="77777777" w:rsidR="00BD686C" w:rsidRDefault="00BD686C" w:rsidP="003A287D">
                  <w:pPr>
                    <w:contextualSpacing/>
                    <w:jc w:val="center"/>
                    <w:rPr>
                      <w:rFonts w:cstheme="minorHAnsi"/>
                      <w:b/>
                    </w:rPr>
                  </w:pPr>
                  <w:r w:rsidRPr="00BD686C">
                    <w:rPr>
                      <w:rFonts w:cstheme="minorHAnsi"/>
                      <w:b/>
                    </w:rPr>
                    <w:t>Indirect Taxes</w:t>
                  </w:r>
                </w:p>
                <w:p w14:paraId="71E9F04A" w14:textId="337C5304" w:rsidR="00BD686C" w:rsidRPr="00BD686C" w:rsidRDefault="00BD686C" w:rsidP="003A287D">
                  <w:pPr>
                    <w:contextualSpacing/>
                    <w:jc w:val="center"/>
                    <w:rPr>
                      <w:rFonts w:cstheme="minorHAnsi"/>
                      <w:bCs/>
                    </w:rPr>
                  </w:pPr>
                  <w:r w:rsidRPr="00BD686C">
                    <w:rPr>
                      <w:rFonts w:cstheme="minorHAnsi"/>
                      <w:bCs/>
                    </w:rPr>
                    <w:t>EUR: 214,361.00</w:t>
                  </w:r>
                </w:p>
                <w:p w14:paraId="283DB1FD" w14:textId="582593DE" w:rsidR="00BD686C" w:rsidRPr="00BD686C" w:rsidRDefault="00BD686C" w:rsidP="003A287D">
                  <w:pPr>
                    <w:contextualSpacing/>
                    <w:jc w:val="center"/>
                    <w:rPr>
                      <w:rFonts w:cstheme="minorHAnsi"/>
                      <w:b/>
                    </w:rPr>
                  </w:pPr>
                  <w:r w:rsidRPr="00BD686C">
                    <w:rPr>
                      <w:rFonts w:cstheme="minorHAnsi"/>
                      <w:bCs/>
                    </w:rPr>
                    <w:t>PKR: 79,047,510</w:t>
                  </w:r>
                </w:p>
              </w:tc>
              <w:tc>
                <w:tcPr>
                  <w:tcW w:w="2250" w:type="dxa"/>
                </w:tcPr>
                <w:p w14:paraId="2CA8EEBC" w14:textId="25B46D6C" w:rsidR="00973C02" w:rsidRDefault="007D15B1" w:rsidP="003A287D">
                  <w:pPr>
                    <w:contextualSpacing/>
                    <w:jc w:val="center"/>
                    <w:rPr>
                      <w:rFonts w:cstheme="minorHAnsi"/>
                    </w:rPr>
                  </w:pPr>
                  <w:r>
                    <w:rPr>
                      <w:rFonts w:cstheme="minorHAnsi"/>
                    </w:rPr>
                    <w:t>EUR</w:t>
                  </w:r>
                  <w:r w:rsidR="00417EEE">
                    <w:rPr>
                      <w:rFonts w:cstheme="minorHAnsi"/>
                    </w:rPr>
                    <w:t>:</w:t>
                  </w:r>
                  <w:r>
                    <w:rPr>
                      <w:rFonts w:cstheme="minorHAnsi"/>
                    </w:rPr>
                    <w:t xml:space="preserve"> 870,910</w:t>
                  </w:r>
                </w:p>
                <w:p w14:paraId="65D50ED2" w14:textId="77777777" w:rsidR="007D15B1" w:rsidRDefault="007D15B1" w:rsidP="003A287D">
                  <w:pPr>
                    <w:contextualSpacing/>
                    <w:jc w:val="center"/>
                    <w:rPr>
                      <w:rFonts w:cstheme="minorHAnsi"/>
                    </w:rPr>
                  </w:pPr>
                </w:p>
                <w:p w14:paraId="367600C5" w14:textId="15D683CE" w:rsidR="007D15B1" w:rsidRPr="00D47DD0" w:rsidRDefault="007D15B1" w:rsidP="003A287D">
                  <w:pPr>
                    <w:contextualSpacing/>
                    <w:jc w:val="center"/>
                    <w:rPr>
                      <w:rFonts w:cstheme="minorHAnsi"/>
                    </w:rPr>
                  </w:pPr>
                  <w:r>
                    <w:rPr>
                      <w:rFonts w:cstheme="minorHAnsi"/>
                    </w:rPr>
                    <w:t>PKR</w:t>
                  </w:r>
                  <w:r w:rsidR="00417EEE">
                    <w:rPr>
                      <w:rFonts w:cstheme="minorHAnsi"/>
                    </w:rPr>
                    <w:t>:</w:t>
                  </w:r>
                  <w:r>
                    <w:rPr>
                      <w:rFonts w:cstheme="minorHAnsi"/>
                    </w:rPr>
                    <w:t xml:space="preserve"> 606,030,910</w:t>
                  </w:r>
                </w:p>
              </w:tc>
            </w:tr>
            <w:tr w:rsidR="001A5678" w:rsidRPr="00D47DD0" w14:paraId="35088888" w14:textId="77777777" w:rsidTr="00D62EB2">
              <w:trPr>
                <w:trHeight w:val="710"/>
                <w:jc w:val="center"/>
              </w:trPr>
              <w:tc>
                <w:tcPr>
                  <w:tcW w:w="1866" w:type="dxa"/>
                  <w:shd w:val="clear" w:color="auto" w:fill="C6D9F1" w:themeFill="text2" w:themeFillTint="33"/>
                </w:tcPr>
                <w:p w14:paraId="7BDB9DAA" w14:textId="0324C215" w:rsidR="001A5678" w:rsidRPr="00973C02" w:rsidRDefault="001A5678" w:rsidP="001A5678">
                  <w:pPr>
                    <w:pStyle w:val="BodyTextIndent"/>
                    <w:jc w:val="left"/>
                    <w:rPr>
                      <w:rFonts w:asciiTheme="minorHAnsi" w:hAnsiTheme="minorHAnsi" w:cstheme="minorHAnsi"/>
                      <w:b/>
                      <w:color w:val="000000"/>
                      <w:szCs w:val="24"/>
                    </w:rPr>
                  </w:pPr>
                  <w:r w:rsidRPr="001A5678">
                    <w:rPr>
                      <w:rFonts w:asciiTheme="minorHAnsi" w:hAnsiTheme="minorHAnsi" w:cstheme="minorHAnsi"/>
                      <w:b/>
                      <w:color w:val="000000"/>
                      <w:szCs w:val="24"/>
                    </w:rPr>
                    <w:t xml:space="preserve">M/S </w:t>
                  </w:r>
                  <w:proofErr w:type="spellStart"/>
                  <w:r w:rsidRPr="001A5678">
                    <w:rPr>
                      <w:rFonts w:asciiTheme="minorHAnsi" w:hAnsiTheme="minorHAnsi" w:cstheme="minorHAnsi"/>
                      <w:b/>
                      <w:color w:val="000000"/>
                      <w:szCs w:val="24"/>
                    </w:rPr>
                    <w:t>Toosab</w:t>
                  </w:r>
                  <w:proofErr w:type="spellEnd"/>
                  <w:r w:rsidRPr="001A5678">
                    <w:rPr>
                      <w:rFonts w:asciiTheme="minorHAnsi" w:hAnsiTheme="minorHAnsi" w:cstheme="minorHAnsi"/>
                      <w:b/>
                      <w:color w:val="000000"/>
                      <w:szCs w:val="24"/>
                    </w:rPr>
                    <w:t xml:space="preserve"> Consulting Engineering Company</w:t>
                  </w:r>
                </w:p>
              </w:tc>
              <w:tc>
                <w:tcPr>
                  <w:tcW w:w="4230" w:type="dxa"/>
                  <w:gridSpan w:val="2"/>
                  <w:vAlign w:val="center"/>
                </w:tcPr>
                <w:p w14:paraId="31C6DC92" w14:textId="17349D03" w:rsidR="001A5678" w:rsidRDefault="001A5678" w:rsidP="001A5678">
                  <w:pPr>
                    <w:contextualSpacing/>
                    <w:jc w:val="center"/>
                    <w:rPr>
                      <w:rFonts w:cstheme="minorHAnsi"/>
                    </w:rPr>
                  </w:pPr>
                  <w:r>
                    <w:rPr>
                      <w:rFonts w:cstheme="minorHAnsi"/>
                    </w:rPr>
                    <w:t>Technically Disqualified</w:t>
                  </w:r>
                </w:p>
              </w:tc>
            </w:tr>
          </w:tbl>
          <w:p w14:paraId="4864F9A8" w14:textId="77777777" w:rsidR="0089546A" w:rsidRDefault="00973C02" w:rsidP="00055489">
            <w:pPr>
              <w:spacing w:line="300" w:lineRule="auto"/>
              <w:contextualSpacing/>
              <w:textAlignment w:val="baseline"/>
              <w:rPr>
                <w:rFonts w:eastAsia="Arial Narrow" w:cstheme="minorHAnsi"/>
                <w:szCs w:val="24"/>
              </w:rPr>
            </w:pPr>
            <w:r>
              <w:rPr>
                <w:rFonts w:eastAsia="Arial Narrow" w:cstheme="minorHAnsi"/>
              </w:rPr>
              <w:t xml:space="preserve">All prices are </w:t>
            </w:r>
            <w:r w:rsidR="0024172E">
              <w:rPr>
                <w:rFonts w:eastAsia="Arial Narrow" w:cstheme="minorHAnsi"/>
                <w:szCs w:val="24"/>
              </w:rPr>
              <w:t>Inclusive of</w:t>
            </w:r>
            <w:r w:rsidRPr="00D47DD0">
              <w:rPr>
                <w:rFonts w:eastAsia="Arial Narrow" w:cstheme="minorHAnsi"/>
                <w:szCs w:val="24"/>
              </w:rPr>
              <w:t xml:space="preserve"> Indirect</w:t>
            </w:r>
            <w:r>
              <w:rPr>
                <w:rFonts w:eastAsia="Arial Narrow" w:cstheme="minorHAnsi"/>
                <w:szCs w:val="24"/>
              </w:rPr>
              <w:t xml:space="preserve"> Taxes</w:t>
            </w:r>
            <w:r w:rsidR="002349A4">
              <w:rPr>
                <w:rFonts w:eastAsia="Arial Narrow" w:cstheme="minorHAnsi"/>
                <w:szCs w:val="24"/>
              </w:rPr>
              <w:t xml:space="preserve"> </w:t>
            </w:r>
          </w:p>
          <w:p w14:paraId="2480279C" w14:textId="74147E5D" w:rsidR="002349A4" w:rsidRPr="0089546A" w:rsidRDefault="002349A4" w:rsidP="00055489">
            <w:pPr>
              <w:spacing w:line="300" w:lineRule="auto"/>
              <w:contextualSpacing/>
              <w:textAlignment w:val="baseline"/>
              <w:rPr>
                <w:rFonts w:eastAsia="Arial Narrow" w:cstheme="minorHAnsi"/>
              </w:rPr>
            </w:pPr>
            <w:r>
              <w:rPr>
                <w:rFonts w:eastAsia="Arial Narrow" w:cstheme="minorHAnsi"/>
                <w:szCs w:val="24"/>
              </w:rPr>
              <w:t xml:space="preserve">Single Technical Proposal was qualified for Public Financial Opening. </w:t>
            </w:r>
          </w:p>
        </w:tc>
      </w:tr>
      <w:tr w:rsidR="00B14F53" w:rsidRPr="007B362D" w14:paraId="4769F53F" w14:textId="77777777" w:rsidTr="00213287">
        <w:tc>
          <w:tcPr>
            <w:tcW w:w="648" w:type="dxa"/>
          </w:tcPr>
          <w:p w14:paraId="34273D18" w14:textId="77777777" w:rsidR="00B14F53" w:rsidRPr="00213287" w:rsidRDefault="00B14F53" w:rsidP="00055489">
            <w:pPr>
              <w:pStyle w:val="ListParagraph"/>
              <w:numPr>
                <w:ilvl w:val="0"/>
                <w:numId w:val="3"/>
              </w:numPr>
              <w:spacing w:line="300" w:lineRule="auto"/>
              <w:ind w:left="0" w:firstLine="0"/>
              <w:jc w:val="center"/>
              <w:rPr>
                <w:rFonts w:cstheme="minorHAnsi"/>
              </w:rPr>
            </w:pPr>
          </w:p>
        </w:tc>
        <w:tc>
          <w:tcPr>
            <w:tcW w:w="2880" w:type="dxa"/>
          </w:tcPr>
          <w:p w14:paraId="605F8CB8" w14:textId="77777777" w:rsidR="00B14F53" w:rsidRPr="007B362D" w:rsidRDefault="007B362D" w:rsidP="00055489">
            <w:pPr>
              <w:spacing w:line="300" w:lineRule="auto"/>
              <w:rPr>
                <w:rFonts w:eastAsia="Calibri" w:cstheme="minorHAnsi"/>
              </w:rPr>
            </w:pPr>
            <w:r w:rsidRPr="007B362D">
              <w:rPr>
                <w:rFonts w:eastAsia="Calibri" w:cstheme="minorHAnsi"/>
              </w:rPr>
              <w:t>N</w:t>
            </w:r>
            <w:r w:rsidR="00B14F53" w:rsidRPr="007B362D">
              <w:rPr>
                <w:rFonts w:eastAsia="Calibri" w:cstheme="minorHAnsi"/>
              </w:rPr>
              <w:t>ames of all Consultants whose Proposals were rejected or were not evaluated, with the reasons there for;</w:t>
            </w:r>
          </w:p>
        </w:tc>
        <w:tc>
          <w:tcPr>
            <w:tcW w:w="6048" w:type="dxa"/>
          </w:tcPr>
          <w:p w14:paraId="4CA6683A" w14:textId="77777777" w:rsidR="007B362D" w:rsidRDefault="007B362D" w:rsidP="00055489">
            <w:pPr>
              <w:spacing w:line="300" w:lineRule="auto"/>
              <w:ind w:left="432" w:hanging="360"/>
              <w:contextualSpacing/>
              <w:jc w:val="center"/>
              <w:textAlignment w:val="baseline"/>
              <w:rPr>
                <w:rFonts w:eastAsia="Arial Narrow" w:cstheme="minorHAnsi"/>
                <w:color w:val="000000"/>
                <w:sz w:val="24"/>
                <w:szCs w:val="24"/>
              </w:rPr>
            </w:pPr>
          </w:p>
          <w:p w14:paraId="26F95CCD" w14:textId="77777777" w:rsidR="00B14F53" w:rsidRPr="007B362D" w:rsidRDefault="00B14F53" w:rsidP="00055489">
            <w:pPr>
              <w:spacing w:line="300" w:lineRule="auto"/>
              <w:ind w:left="432" w:hanging="360"/>
              <w:contextualSpacing/>
              <w:jc w:val="center"/>
              <w:textAlignment w:val="baseline"/>
              <w:rPr>
                <w:rFonts w:eastAsia="Arial Narrow" w:cstheme="minorHAnsi"/>
                <w:color w:val="000000"/>
                <w:sz w:val="24"/>
                <w:szCs w:val="24"/>
              </w:rPr>
            </w:pPr>
            <w:r w:rsidRPr="007B362D">
              <w:rPr>
                <w:rFonts w:eastAsia="Arial Narrow" w:cstheme="minorHAnsi"/>
                <w:color w:val="000000"/>
                <w:sz w:val="24"/>
                <w:szCs w:val="24"/>
              </w:rPr>
              <w:t>NIL</w:t>
            </w:r>
          </w:p>
        </w:tc>
      </w:tr>
      <w:tr w:rsidR="00B14F53" w:rsidRPr="007B362D" w14:paraId="3D65C9AA" w14:textId="77777777" w:rsidTr="00213287">
        <w:tc>
          <w:tcPr>
            <w:tcW w:w="648" w:type="dxa"/>
          </w:tcPr>
          <w:p w14:paraId="46F24462" w14:textId="77777777" w:rsidR="00B14F53" w:rsidRPr="00213287" w:rsidRDefault="00B14F53" w:rsidP="00055489">
            <w:pPr>
              <w:pStyle w:val="ListParagraph"/>
              <w:numPr>
                <w:ilvl w:val="0"/>
                <w:numId w:val="3"/>
              </w:numPr>
              <w:spacing w:line="300" w:lineRule="auto"/>
              <w:ind w:left="0" w:firstLine="0"/>
              <w:jc w:val="center"/>
              <w:rPr>
                <w:rFonts w:cstheme="minorHAnsi"/>
              </w:rPr>
            </w:pPr>
          </w:p>
        </w:tc>
        <w:tc>
          <w:tcPr>
            <w:tcW w:w="2880" w:type="dxa"/>
          </w:tcPr>
          <w:p w14:paraId="57363CEA" w14:textId="77777777" w:rsidR="00B14F53" w:rsidRPr="007B362D" w:rsidRDefault="00E14254" w:rsidP="00055489">
            <w:pPr>
              <w:spacing w:line="300" w:lineRule="auto"/>
              <w:rPr>
                <w:rFonts w:eastAsia="Calibri" w:cstheme="minorHAnsi"/>
              </w:rPr>
            </w:pPr>
            <w:r>
              <w:rPr>
                <w:rFonts w:eastAsia="Calibri" w:cstheme="minorHAnsi"/>
              </w:rPr>
              <w:t>T</w:t>
            </w:r>
            <w:r w:rsidR="00B14F53" w:rsidRPr="007B362D">
              <w:rPr>
                <w:rFonts w:eastAsia="Calibri" w:cstheme="minorHAnsi"/>
              </w:rPr>
              <w:t>he name of the successful consultant, the final total contract price, the contract duration and a summary of its scope; and</w:t>
            </w:r>
          </w:p>
        </w:tc>
        <w:tc>
          <w:tcPr>
            <w:tcW w:w="6048" w:type="dxa"/>
            <w:vAlign w:val="center"/>
          </w:tcPr>
          <w:p w14:paraId="56CBCAA0" w14:textId="0DF7A73E" w:rsidR="00B14F53" w:rsidRPr="002349A4" w:rsidRDefault="00095E8C" w:rsidP="00055489">
            <w:pPr>
              <w:spacing w:line="300" w:lineRule="auto"/>
              <w:ind w:left="2412" w:hanging="2430"/>
              <w:contextualSpacing/>
              <w:jc w:val="both"/>
              <w:textAlignment w:val="baseline"/>
              <w:rPr>
                <w:rFonts w:cstheme="minorHAnsi"/>
                <w:color w:val="000000"/>
                <w:sz w:val="24"/>
                <w:szCs w:val="24"/>
              </w:rPr>
            </w:pPr>
            <w:r w:rsidRPr="002349A4">
              <w:rPr>
                <w:rFonts w:cstheme="minorHAnsi"/>
                <w:b/>
                <w:color w:val="000000"/>
                <w:sz w:val="24"/>
                <w:szCs w:val="24"/>
              </w:rPr>
              <w:t>Successful Consultant:</w:t>
            </w:r>
            <w:r w:rsidR="00E14254">
              <w:rPr>
                <w:rFonts w:cstheme="minorHAnsi"/>
                <w:b/>
                <w:bCs/>
                <w:color w:val="000000"/>
                <w:sz w:val="24"/>
                <w:szCs w:val="24"/>
              </w:rPr>
              <w:t xml:space="preserve"> </w:t>
            </w:r>
            <w:r w:rsidR="002B05FA" w:rsidRPr="002349A4">
              <w:rPr>
                <w:rFonts w:cstheme="minorHAnsi"/>
                <w:color w:val="000000"/>
                <w:sz w:val="24"/>
                <w:szCs w:val="24"/>
              </w:rPr>
              <w:t xml:space="preserve">M/S SUERECA JV </w:t>
            </w:r>
            <w:r w:rsidR="00B14F53" w:rsidRPr="002349A4">
              <w:rPr>
                <w:rFonts w:cstheme="minorHAnsi"/>
                <w:color w:val="000000"/>
                <w:sz w:val="24"/>
                <w:szCs w:val="24"/>
              </w:rPr>
              <w:t xml:space="preserve">M/s </w:t>
            </w:r>
            <w:r w:rsidR="00AE4062" w:rsidRPr="002349A4">
              <w:rPr>
                <w:rFonts w:cstheme="minorHAnsi"/>
                <w:color w:val="000000"/>
                <w:sz w:val="24"/>
                <w:szCs w:val="24"/>
              </w:rPr>
              <w:t xml:space="preserve">National Engineering Services </w:t>
            </w:r>
            <w:r w:rsidR="00E14254" w:rsidRPr="002349A4">
              <w:rPr>
                <w:rFonts w:cstheme="minorHAnsi"/>
                <w:color w:val="000000"/>
                <w:sz w:val="24"/>
                <w:szCs w:val="24"/>
              </w:rPr>
              <w:t xml:space="preserve">         </w:t>
            </w:r>
            <w:r w:rsidR="00AE4062" w:rsidRPr="002349A4">
              <w:rPr>
                <w:rFonts w:cstheme="minorHAnsi"/>
                <w:color w:val="000000"/>
                <w:sz w:val="24"/>
                <w:szCs w:val="24"/>
              </w:rPr>
              <w:t>Pakistan (</w:t>
            </w:r>
            <w:r w:rsidR="00B14F53" w:rsidRPr="002349A4">
              <w:rPr>
                <w:rFonts w:cstheme="minorHAnsi"/>
                <w:color w:val="000000"/>
                <w:sz w:val="24"/>
                <w:szCs w:val="24"/>
              </w:rPr>
              <w:t>NESPAK</w:t>
            </w:r>
            <w:r w:rsidR="00AE4062" w:rsidRPr="002349A4">
              <w:rPr>
                <w:rFonts w:cstheme="minorHAnsi"/>
                <w:color w:val="000000"/>
                <w:sz w:val="24"/>
                <w:szCs w:val="24"/>
              </w:rPr>
              <w:t>)</w:t>
            </w:r>
            <w:r w:rsidR="00B14F53" w:rsidRPr="002349A4">
              <w:rPr>
                <w:rFonts w:cstheme="minorHAnsi"/>
                <w:color w:val="000000"/>
                <w:sz w:val="24"/>
                <w:szCs w:val="24"/>
              </w:rPr>
              <w:t xml:space="preserve"> Pvt. Ltd.</w:t>
            </w:r>
          </w:p>
          <w:p w14:paraId="6329525C" w14:textId="77777777" w:rsidR="00E14254" w:rsidRPr="002349A4" w:rsidRDefault="00E14254" w:rsidP="00E14254">
            <w:pPr>
              <w:spacing w:line="300" w:lineRule="auto"/>
              <w:ind w:hanging="18"/>
              <w:contextualSpacing/>
              <w:jc w:val="both"/>
              <w:textAlignment w:val="baseline"/>
              <w:rPr>
                <w:rFonts w:eastAsia="Arial Narrow" w:cstheme="minorHAnsi"/>
              </w:rPr>
            </w:pPr>
          </w:p>
          <w:p w14:paraId="768F0B5E" w14:textId="5365CB9C" w:rsidR="00B14F53" w:rsidRPr="007B362D" w:rsidRDefault="00095E8C" w:rsidP="002349A4">
            <w:pPr>
              <w:spacing w:line="300" w:lineRule="auto"/>
              <w:ind w:left="2440" w:hanging="2440"/>
              <w:contextualSpacing/>
              <w:jc w:val="both"/>
              <w:textAlignment w:val="baseline"/>
              <w:rPr>
                <w:rFonts w:eastAsia="Arial Narrow" w:cstheme="minorHAnsi"/>
              </w:rPr>
            </w:pPr>
            <w:r w:rsidRPr="002349A4">
              <w:rPr>
                <w:rFonts w:eastAsia="Arial Narrow" w:cstheme="minorHAnsi"/>
                <w:b/>
                <w:bCs/>
              </w:rPr>
              <w:t>Final Total Contract Price:</w:t>
            </w:r>
            <w:r w:rsidRPr="007B362D">
              <w:rPr>
                <w:rFonts w:eastAsia="Arial Narrow" w:cstheme="minorHAnsi"/>
                <w:b/>
              </w:rPr>
              <w:t xml:space="preserve"> </w:t>
            </w:r>
            <w:r w:rsidR="00E14254">
              <w:rPr>
                <w:rFonts w:eastAsia="Arial Narrow" w:cstheme="minorHAnsi"/>
                <w:b/>
              </w:rPr>
              <w:t xml:space="preserve"> </w:t>
            </w:r>
            <w:r w:rsidR="00C56285">
              <w:rPr>
                <w:rFonts w:eastAsia="Arial Narrow" w:cstheme="minorHAnsi"/>
                <w:b/>
              </w:rPr>
              <w:t>EU</w:t>
            </w:r>
            <w:r w:rsidR="00B14F53" w:rsidRPr="007B362D">
              <w:rPr>
                <w:rFonts w:eastAsia="Arial Narrow" w:cstheme="minorHAnsi"/>
                <w:b/>
              </w:rPr>
              <w:t xml:space="preserve">. </w:t>
            </w:r>
            <w:r w:rsidR="00C56285">
              <w:rPr>
                <w:rFonts w:eastAsia="Arial Narrow" w:cstheme="minorHAnsi"/>
                <w:b/>
              </w:rPr>
              <w:t>656,600.00</w:t>
            </w:r>
            <w:r w:rsidR="007F7866" w:rsidRPr="007F7866">
              <w:rPr>
                <w:rFonts w:eastAsia="Arial Narrow" w:cstheme="minorHAnsi"/>
                <w:b/>
              </w:rPr>
              <w:t xml:space="preserve"> </w:t>
            </w:r>
            <w:r w:rsidR="00B14F53" w:rsidRPr="007B362D">
              <w:rPr>
                <w:rFonts w:eastAsia="Arial Narrow" w:cstheme="minorHAnsi"/>
              </w:rPr>
              <w:t>(</w:t>
            </w:r>
            <w:r w:rsidR="00C56285">
              <w:rPr>
                <w:rFonts w:eastAsia="Arial Narrow" w:cstheme="minorHAnsi"/>
              </w:rPr>
              <w:t>Excluding</w:t>
            </w:r>
            <w:r w:rsidR="00B14F53" w:rsidRPr="007B362D">
              <w:rPr>
                <w:rFonts w:eastAsia="Arial Narrow" w:cstheme="minorHAnsi"/>
              </w:rPr>
              <w:t xml:space="preserve"> of all</w:t>
            </w:r>
            <w:r w:rsidR="007B362D" w:rsidRPr="007B362D">
              <w:rPr>
                <w:rFonts w:eastAsia="Arial Narrow" w:cstheme="minorHAnsi"/>
              </w:rPr>
              <w:t xml:space="preserve">                                                                                </w:t>
            </w:r>
            <w:r w:rsidR="00B14F53" w:rsidRPr="007B362D">
              <w:rPr>
                <w:rFonts w:eastAsia="Arial Narrow" w:cstheme="minorHAnsi"/>
              </w:rPr>
              <w:t>Indirect Taxes)</w:t>
            </w:r>
            <w:r w:rsidR="00C56285">
              <w:rPr>
                <w:rFonts w:eastAsia="Arial Narrow" w:cstheme="minorHAnsi"/>
              </w:rPr>
              <w:t xml:space="preserve"> </w:t>
            </w:r>
            <w:r w:rsidR="00C56285" w:rsidRPr="00C56285">
              <w:rPr>
                <w:rFonts w:eastAsia="Arial Narrow" w:cstheme="minorHAnsi"/>
                <w:b/>
                <w:bCs/>
              </w:rPr>
              <w:t>Rs. 526,983,400.00</w:t>
            </w:r>
            <w:r w:rsidR="00C56285">
              <w:rPr>
                <w:rFonts w:eastAsia="Arial Narrow" w:cstheme="minorHAnsi"/>
              </w:rPr>
              <w:t xml:space="preserve"> </w:t>
            </w:r>
            <w:r w:rsidR="00C56285" w:rsidRPr="007B362D">
              <w:rPr>
                <w:rFonts w:eastAsia="Arial Narrow" w:cstheme="minorHAnsi"/>
              </w:rPr>
              <w:t>(</w:t>
            </w:r>
            <w:r w:rsidR="00C56285">
              <w:rPr>
                <w:rFonts w:eastAsia="Arial Narrow" w:cstheme="minorHAnsi"/>
              </w:rPr>
              <w:t>Excluding</w:t>
            </w:r>
            <w:r w:rsidR="00C56285" w:rsidRPr="007B362D">
              <w:rPr>
                <w:rFonts w:eastAsia="Arial Narrow" w:cstheme="minorHAnsi"/>
              </w:rPr>
              <w:t xml:space="preserve"> of all                                                                                 </w:t>
            </w:r>
            <w:r w:rsidR="00C56285">
              <w:rPr>
                <w:rFonts w:eastAsia="Arial Narrow" w:cstheme="minorHAnsi"/>
              </w:rPr>
              <w:t xml:space="preserve">  </w:t>
            </w:r>
            <w:r w:rsidR="00C56285" w:rsidRPr="007B362D">
              <w:rPr>
                <w:rFonts w:eastAsia="Arial Narrow" w:cstheme="minorHAnsi"/>
              </w:rPr>
              <w:t xml:space="preserve">  Indirect Taxes)</w:t>
            </w:r>
          </w:p>
          <w:p w14:paraId="68B3FE45" w14:textId="6C63BB4F" w:rsidR="007B362D" w:rsidRPr="007B362D" w:rsidRDefault="00095E8C" w:rsidP="004A30A8">
            <w:pPr>
              <w:spacing w:line="300" w:lineRule="auto"/>
              <w:ind w:left="2392" w:right="-158" w:hanging="2410"/>
              <w:contextualSpacing/>
              <w:textAlignment w:val="baseline"/>
              <w:rPr>
                <w:rFonts w:eastAsia="Arial Narrow" w:cstheme="minorHAnsi"/>
                <w:sz w:val="24"/>
                <w:szCs w:val="24"/>
              </w:rPr>
            </w:pPr>
            <w:r w:rsidRPr="002349A4">
              <w:rPr>
                <w:rFonts w:eastAsia="Arial Narrow" w:cstheme="minorHAnsi"/>
                <w:b/>
                <w:bCs/>
                <w:sz w:val="24"/>
                <w:szCs w:val="24"/>
              </w:rPr>
              <w:t>Duration:</w:t>
            </w:r>
            <w:r w:rsidRPr="007B362D">
              <w:rPr>
                <w:rFonts w:eastAsia="Arial Narrow" w:cstheme="minorHAnsi"/>
                <w:sz w:val="24"/>
                <w:szCs w:val="24"/>
              </w:rPr>
              <w:t xml:space="preserve">                           </w:t>
            </w:r>
            <w:r w:rsidR="004A30A8">
              <w:rPr>
                <w:rFonts w:eastAsia="Arial Narrow" w:cstheme="minorHAnsi"/>
                <w:sz w:val="24"/>
                <w:szCs w:val="24"/>
              </w:rPr>
              <w:t>24</w:t>
            </w:r>
            <w:r w:rsidR="00AE4062">
              <w:rPr>
                <w:rFonts w:eastAsia="Arial Narrow" w:cstheme="minorHAnsi"/>
                <w:sz w:val="24"/>
                <w:szCs w:val="24"/>
              </w:rPr>
              <w:t xml:space="preserve"> Months </w:t>
            </w:r>
            <w:r w:rsidR="004A30A8">
              <w:rPr>
                <w:rFonts w:eastAsia="Arial Narrow" w:cstheme="minorHAnsi"/>
                <w:sz w:val="24"/>
                <w:szCs w:val="24"/>
              </w:rPr>
              <w:t>with the Design Review Phase of Two (02) Months and the Supervision Phase Twenty-Two (22) months.</w:t>
            </w:r>
            <w:r w:rsidR="009F34D0" w:rsidRPr="007B362D">
              <w:rPr>
                <w:rFonts w:eastAsia="Arial Narrow" w:cstheme="minorHAnsi"/>
                <w:sz w:val="24"/>
                <w:szCs w:val="24"/>
              </w:rPr>
              <w:t xml:space="preserve"> </w:t>
            </w:r>
            <w:r w:rsidR="007B362D" w:rsidRPr="007B362D">
              <w:rPr>
                <w:rFonts w:eastAsia="Arial Narrow" w:cstheme="minorHAnsi"/>
                <w:sz w:val="24"/>
                <w:szCs w:val="24"/>
              </w:rPr>
              <w:t xml:space="preserve"> </w:t>
            </w:r>
          </w:p>
          <w:p w14:paraId="137FBA1D" w14:textId="77777777" w:rsidR="00C82BE9" w:rsidRPr="00DF1DFE" w:rsidRDefault="007B362D" w:rsidP="00C82BE9">
            <w:pPr>
              <w:widowControl w:val="0"/>
              <w:tabs>
                <w:tab w:val="left" w:pos="426"/>
              </w:tabs>
              <w:jc w:val="both"/>
              <w:outlineLvl w:val="0"/>
              <w:rPr>
                <w:rFonts w:eastAsia="Arial"/>
                <w:b/>
                <w:bCs/>
              </w:rPr>
            </w:pPr>
            <w:r w:rsidRPr="007B362D">
              <w:rPr>
                <w:rFonts w:eastAsia="Arial Narrow" w:cstheme="minorHAnsi"/>
                <w:sz w:val="24"/>
                <w:szCs w:val="24"/>
              </w:rPr>
              <w:t xml:space="preserve"> </w:t>
            </w:r>
            <w:r w:rsidR="00C82BE9" w:rsidRPr="00DF1DFE">
              <w:rPr>
                <w:rFonts w:eastAsia="Arial"/>
                <w:b/>
                <w:bCs/>
              </w:rPr>
              <w:t>TASKS IN TENDERING PHASE</w:t>
            </w:r>
          </w:p>
          <w:p w14:paraId="0646C50D" w14:textId="2613A68E" w:rsidR="005728CD" w:rsidRPr="007E3A27" w:rsidRDefault="005728CD" w:rsidP="005728CD">
            <w:pPr>
              <w:widowControl w:val="0"/>
              <w:spacing w:line="244" w:lineRule="auto"/>
              <w:jc w:val="both"/>
              <w:rPr>
                <w:rFonts w:eastAsia="Arial Narrow" w:cstheme="minorHAnsi"/>
                <w:sz w:val="24"/>
                <w:szCs w:val="24"/>
              </w:rPr>
            </w:pPr>
            <w:r w:rsidRPr="007E3A27">
              <w:rPr>
                <w:rFonts w:eastAsia="Arial Narrow" w:cstheme="minorHAnsi"/>
                <w:sz w:val="24"/>
                <w:szCs w:val="24"/>
              </w:rPr>
              <w:t>The consultant shall assist the client in the tendering process of all related contract packages/Lots covered under the consultant scope of work. The following tasks will include but not limited to;</w:t>
            </w:r>
          </w:p>
          <w:p w14:paraId="4611D9EC" w14:textId="77777777" w:rsidR="005728CD" w:rsidRPr="007E3A27" w:rsidRDefault="005728CD" w:rsidP="00C82BE9">
            <w:pPr>
              <w:numPr>
                <w:ilvl w:val="0"/>
                <w:numId w:val="4"/>
              </w:numPr>
              <w:tabs>
                <w:tab w:val="left" w:pos="426"/>
              </w:tabs>
              <w:spacing w:line="264" w:lineRule="auto"/>
              <w:rPr>
                <w:rFonts w:eastAsia="Arial Narrow" w:cstheme="minorHAnsi"/>
                <w:sz w:val="24"/>
                <w:szCs w:val="24"/>
              </w:rPr>
            </w:pPr>
            <w:r w:rsidRPr="007E3A27">
              <w:rPr>
                <w:rFonts w:eastAsia="Arial Narrow" w:cstheme="minorHAnsi"/>
                <w:sz w:val="24"/>
                <w:szCs w:val="24"/>
              </w:rPr>
              <w:t>Prepare the Pre-qualification documents and develop the evaluation criteria for tendering</w:t>
            </w:r>
          </w:p>
          <w:p w14:paraId="35E1FF3D" w14:textId="77777777" w:rsidR="005728CD" w:rsidRPr="007E3A27" w:rsidRDefault="005728CD" w:rsidP="00C82BE9">
            <w:pPr>
              <w:numPr>
                <w:ilvl w:val="0"/>
                <w:numId w:val="4"/>
              </w:numPr>
              <w:tabs>
                <w:tab w:val="left" w:pos="426"/>
              </w:tabs>
              <w:spacing w:line="264" w:lineRule="auto"/>
              <w:rPr>
                <w:rFonts w:eastAsia="Arial Narrow" w:cstheme="minorHAnsi"/>
                <w:sz w:val="24"/>
                <w:szCs w:val="24"/>
              </w:rPr>
            </w:pPr>
            <w:r w:rsidRPr="007E3A27">
              <w:rPr>
                <w:rFonts w:eastAsia="Arial Narrow" w:cstheme="minorHAnsi"/>
                <w:sz w:val="24"/>
                <w:szCs w:val="24"/>
              </w:rPr>
              <w:t>Assist the client in the whole tendering process as per the World Bank Procurement Regulations; provide handholding support in tendering process.</w:t>
            </w:r>
          </w:p>
          <w:p w14:paraId="3A098C18" w14:textId="77777777" w:rsidR="005728CD" w:rsidRPr="007E3A27" w:rsidRDefault="005728CD" w:rsidP="00C82BE9">
            <w:pPr>
              <w:numPr>
                <w:ilvl w:val="0"/>
                <w:numId w:val="4"/>
              </w:numPr>
              <w:tabs>
                <w:tab w:val="left" w:pos="426"/>
              </w:tabs>
              <w:spacing w:line="264" w:lineRule="auto"/>
              <w:rPr>
                <w:rFonts w:eastAsia="Arial Narrow" w:cstheme="minorHAnsi"/>
                <w:sz w:val="24"/>
                <w:szCs w:val="24"/>
              </w:rPr>
            </w:pPr>
            <w:r w:rsidRPr="007E3A27">
              <w:rPr>
                <w:rFonts w:eastAsia="Arial Narrow" w:cstheme="minorHAnsi"/>
                <w:sz w:val="24"/>
                <w:szCs w:val="24"/>
              </w:rPr>
              <w:t>Scrutinize and evaluate all proposals/tenders / bids and submit the Evaluation reports as per the World Bank Procurement Regulations.</w:t>
            </w:r>
          </w:p>
          <w:p w14:paraId="01DC3A37" w14:textId="77777777" w:rsidR="00C82BE9" w:rsidRPr="00C82BE9" w:rsidRDefault="00C82BE9" w:rsidP="00C82BE9">
            <w:pPr>
              <w:tabs>
                <w:tab w:val="left" w:pos="426"/>
              </w:tabs>
              <w:spacing w:line="264" w:lineRule="auto"/>
              <w:ind w:left="720"/>
              <w:rPr>
                <w:rFonts w:eastAsia="Arial"/>
                <w:bCs/>
                <w:sz w:val="12"/>
                <w:szCs w:val="12"/>
              </w:rPr>
            </w:pPr>
          </w:p>
          <w:p w14:paraId="42DC37B7" w14:textId="6CFDD738" w:rsidR="00C82BE9" w:rsidRPr="00DF1DFE" w:rsidRDefault="00C82BE9" w:rsidP="00C82BE9">
            <w:pPr>
              <w:widowControl w:val="0"/>
              <w:tabs>
                <w:tab w:val="left" w:pos="426"/>
              </w:tabs>
              <w:jc w:val="both"/>
              <w:outlineLvl w:val="0"/>
              <w:rPr>
                <w:rFonts w:eastAsia="Arial"/>
                <w:bCs/>
              </w:rPr>
            </w:pPr>
            <w:bookmarkStart w:id="0" w:name="_TOC_250018"/>
            <w:r w:rsidRPr="00DF1DFE">
              <w:rPr>
                <w:rFonts w:eastAsia="Arial"/>
                <w:b/>
                <w:bCs/>
              </w:rPr>
              <w:t>SUPERVISION TASKS DURING CONSTRUCTION PHASE</w:t>
            </w:r>
            <w:bookmarkEnd w:id="0"/>
          </w:p>
          <w:p w14:paraId="54864083" w14:textId="1AE8B3AD" w:rsidR="005728CD" w:rsidRPr="005728CD" w:rsidRDefault="005728CD" w:rsidP="005728CD">
            <w:pPr>
              <w:widowControl w:val="0"/>
              <w:spacing w:line="264" w:lineRule="auto"/>
              <w:jc w:val="both"/>
              <w:rPr>
                <w:rFonts w:eastAsia="Arial"/>
                <w:bCs/>
              </w:rPr>
            </w:pPr>
            <w:r w:rsidRPr="007E3A27">
              <w:rPr>
                <w:rFonts w:eastAsia="Arial Narrow" w:cstheme="minorHAnsi"/>
                <w:sz w:val="24"/>
                <w:szCs w:val="24"/>
              </w:rPr>
              <w:t>During the Construction Period, the Engineer shall assist the Client in all aspects of supervision of the construction of the works in accordance with sound technical, administrative, financial, and economic practices, and in accordance with the duties and responsibilities assigned to him. The Engineer shall perform all duties and tasks to ensure that the best construction practices are followed and that the deliverables are completed within the allocated Budgets and Construction Delivery Periods, and are in all respect equal to or better than the minimum specified, at the most economic costs, and is executed in full compliance with the Contract Documents.</w:t>
            </w:r>
          </w:p>
        </w:tc>
      </w:tr>
      <w:tr w:rsidR="00B14F53" w:rsidRPr="007B362D" w14:paraId="0EEB6DC4" w14:textId="77777777" w:rsidTr="00213287">
        <w:tc>
          <w:tcPr>
            <w:tcW w:w="648" w:type="dxa"/>
          </w:tcPr>
          <w:p w14:paraId="04F66411" w14:textId="77777777" w:rsidR="00B14F53" w:rsidRPr="00213287" w:rsidRDefault="00B14F53" w:rsidP="00055489">
            <w:pPr>
              <w:pStyle w:val="ListParagraph"/>
              <w:numPr>
                <w:ilvl w:val="0"/>
                <w:numId w:val="3"/>
              </w:numPr>
              <w:spacing w:line="300" w:lineRule="auto"/>
              <w:ind w:left="0" w:firstLine="0"/>
              <w:jc w:val="center"/>
              <w:rPr>
                <w:rFonts w:cstheme="minorHAnsi"/>
              </w:rPr>
            </w:pPr>
          </w:p>
        </w:tc>
        <w:tc>
          <w:tcPr>
            <w:tcW w:w="2880" w:type="dxa"/>
          </w:tcPr>
          <w:p w14:paraId="7B698377" w14:textId="77777777" w:rsidR="00B14F53" w:rsidRPr="007B362D" w:rsidRDefault="00E14254" w:rsidP="00055489">
            <w:pPr>
              <w:spacing w:line="300" w:lineRule="auto"/>
              <w:rPr>
                <w:rFonts w:eastAsia="Calibri" w:cstheme="minorHAnsi"/>
              </w:rPr>
            </w:pPr>
            <w:r>
              <w:rPr>
                <w:rFonts w:eastAsia="Calibri" w:cstheme="minorHAnsi"/>
              </w:rPr>
              <w:t>S</w:t>
            </w:r>
            <w:r w:rsidR="00B14F53" w:rsidRPr="007B362D">
              <w:rPr>
                <w:rFonts w:eastAsia="Calibri" w:cstheme="minorHAnsi"/>
              </w:rPr>
              <w:t xml:space="preserve">uccessful </w:t>
            </w:r>
            <w:r w:rsidR="00B14F53" w:rsidRPr="007B362D">
              <w:rPr>
                <w:rFonts w:cstheme="minorHAnsi"/>
              </w:rPr>
              <w:t>Consultant’s Beneficial Ownership Disclosure Form, if specified in Data Sheet ITC 32.1</w:t>
            </w:r>
          </w:p>
        </w:tc>
        <w:tc>
          <w:tcPr>
            <w:tcW w:w="6048" w:type="dxa"/>
            <w:vAlign w:val="center"/>
          </w:tcPr>
          <w:p w14:paraId="19E55B47" w14:textId="77777777" w:rsidR="00B14F53" w:rsidRPr="007B362D" w:rsidRDefault="00AF7CFC" w:rsidP="00055489">
            <w:pPr>
              <w:spacing w:line="300" w:lineRule="auto"/>
              <w:ind w:left="90"/>
              <w:contextualSpacing/>
              <w:jc w:val="both"/>
              <w:textAlignment w:val="baseline"/>
              <w:rPr>
                <w:rFonts w:eastAsia="Arial Narrow" w:cstheme="minorHAnsi"/>
                <w:sz w:val="24"/>
                <w:szCs w:val="24"/>
              </w:rPr>
            </w:pPr>
            <w:r>
              <w:rPr>
                <w:rFonts w:eastAsia="Arial Narrow" w:cstheme="minorHAnsi"/>
                <w:sz w:val="24"/>
                <w:szCs w:val="24"/>
              </w:rPr>
              <w:t>Yes-Attached</w:t>
            </w:r>
          </w:p>
        </w:tc>
      </w:tr>
    </w:tbl>
    <w:p w14:paraId="78DEA9CD" w14:textId="77777777" w:rsidR="00C7399D" w:rsidRPr="007B362D" w:rsidRDefault="00C7399D">
      <w:pPr>
        <w:rPr>
          <w:rFonts w:cstheme="minorHAnsi"/>
        </w:rPr>
      </w:pPr>
    </w:p>
    <w:sectPr w:rsidR="00C7399D" w:rsidRPr="007B362D" w:rsidSect="007E3A27">
      <w:pgSz w:w="11907" w:h="16839" w:code="9"/>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06935"/>
    <w:multiLevelType w:val="hybridMultilevel"/>
    <w:tmpl w:val="A408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2775C"/>
    <w:multiLevelType w:val="hybridMultilevel"/>
    <w:tmpl w:val="9D30E4CC"/>
    <w:lvl w:ilvl="0" w:tplc="997A6172">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B34A97E8" w:tentative="1">
      <w:start w:val="1"/>
      <w:numFmt w:val="lowerLetter"/>
      <w:lvlText w:val="%2."/>
      <w:lvlJc w:val="left"/>
      <w:pPr>
        <w:ind w:left="1440" w:hanging="360"/>
      </w:pPr>
    </w:lvl>
    <w:lvl w:ilvl="2" w:tplc="0624D97E" w:tentative="1">
      <w:start w:val="1"/>
      <w:numFmt w:val="lowerRoman"/>
      <w:lvlText w:val="%3."/>
      <w:lvlJc w:val="right"/>
      <w:pPr>
        <w:ind w:left="2160" w:hanging="180"/>
      </w:pPr>
    </w:lvl>
    <w:lvl w:ilvl="3" w:tplc="5AE43A0A" w:tentative="1">
      <w:start w:val="1"/>
      <w:numFmt w:val="decimal"/>
      <w:lvlText w:val="%4."/>
      <w:lvlJc w:val="left"/>
      <w:pPr>
        <w:ind w:left="2880" w:hanging="360"/>
      </w:pPr>
    </w:lvl>
    <w:lvl w:ilvl="4" w:tplc="D98A2314" w:tentative="1">
      <w:start w:val="1"/>
      <w:numFmt w:val="lowerLetter"/>
      <w:lvlText w:val="%5."/>
      <w:lvlJc w:val="left"/>
      <w:pPr>
        <w:ind w:left="3600" w:hanging="360"/>
      </w:pPr>
    </w:lvl>
    <w:lvl w:ilvl="5" w:tplc="2AC657CA" w:tentative="1">
      <w:start w:val="1"/>
      <w:numFmt w:val="lowerRoman"/>
      <w:lvlText w:val="%6."/>
      <w:lvlJc w:val="right"/>
      <w:pPr>
        <w:ind w:left="4320" w:hanging="180"/>
      </w:pPr>
    </w:lvl>
    <w:lvl w:ilvl="6" w:tplc="5F34B48C" w:tentative="1">
      <w:start w:val="1"/>
      <w:numFmt w:val="decimal"/>
      <w:lvlText w:val="%7."/>
      <w:lvlJc w:val="left"/>
      <w:pPr>
        <w:ind w:left="5040" w:hanging="360"/>
      </w:pPr>
    </w:lvl>
    <w:lvl w:ilvl="7" w:tplc="04AC7D2A" w:tentative="1">
      <w:start w:val="1"/>
      <w:numFmt w:val="lowerLetter"/>
      <w:lvlText w:val="%8."/>
      <w:lvlJc w:val="left"/>
      <w:pPr>
        <w:ind w:left="5760" w:hanging="360"/>
      </w:pPr>
    </w:lvl>
    <w:lvl w:ilvl="8" w:tplc="164E160E" w:tentative="1">
      <w:start w:val="1"/>
      <w:numFmt w:val="lowerRoman"/>
      <w:lvlText w:val="%9."/>
      <w:lvlJc w:val="right"/>
      <w:pPr>
        <w:ind w:left="6480" w:hanging="180"/>
      </w:pPr>
    </w:lvl>
  </w:abstractNum>
  <w:abstractNum w:abstractNumId="2" w15:restartNumberingAfterBreak="0">
    <w:nsid w:val="5BF807C3"/>
    <w:multiLevelType w:val="multilevel"/>
    <w:tmpl w:val="9D5C7032"/>
    <w:lvl w:ilvl="0">
      <w:start w:val="1"/>
      <w:numFmt w:val="decimal"/>
      <w:lvlText w:val="%1."/>
      <w:lvlJc w:val="left"/>
      <w:pPr>
        <w:ind w:left="0" w:hanging="339"/>
      </w:pPr>
      <w:rPr>
        <w:rFonts w:ascii="Times New Roman" w:eastAsia="Arial" w:hAnsi="Times New Roman" w:cs="Times New Roman" w:hint="default"/>
        <w:b/>
        <w:bCs/>
        <w:w w:val="102"/>
        <w:sz w:val="24"/>
        <w:szCs w:val="22"/>
      </w:rPr>
    </w:lvl>
    <w:lvl w:ilvl="1">
      <w:start w:val="1"/>
      <w:numFmt w:val="decimal"/>
      <w:lvlText w:val="%1.%2"/>
      <w:lvlJc w:val="left"/>
      <w:pPr>
        <w:ind w:left="0" w:hanging="377"/>
      </w:pPr>
      <w:rPr>
        <w:rFonts w:ascii="Times New Roman" w:eastAsia="Arial" w:hAnsi="Times New Roman" w:cs="Times New Roman" w:hint="default"/>
        <w:b/>
        <w:bCs/>
        <w:w w:val="102"/>
        <w:sz w:val="24"/>
        <w:szCs w:val="22"/>
      </w:rPr>
    </w:lvl>
    <w:lvl w:ilvl="2">
      <w:start w:val="1"/>
      <w:numFmt w:val="decimal"/>
      <w:lvlText w:val="%1.%2.%3"/>
      <w:lvlJc w:val="left"/>
      <w:pPr>
        <w:ind w:left="0" w:firstLine="0"/>
      </w:pPr>
      <w:rPr>
        <w:b/>
        <w:sz w:val="24"/>
      </w:rPr>
    </w:lvl>
    <w:lvl w:ilvl="3">
      <w:start w:val="1"/>
      <w:numFmt w:val="decimal"/>
      <w:suff w:val="nothing"/>
      <w:lvlText w:val="%1.%2.%3.%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E163B5C"/>
    <w:multiLevelType w:val="hybridMultilevel"/>
    <w:tmpl w:val="2938A9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7C15127B"/>
    <w:multiLevelType w:val="hybridMultilevel"/>
    <w:tmpl w:val="62BAF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4210225">
    <w:abstractNumId w:val="1"/>
  </w:num>
  <w:num w:numId="2" w16cid:durableId="998578513">
    <w:abstractNumId w:val="3"/>
  </w:num>
  <w:num w:numId="3" w16cid:durableId="853421734">
    <w:abstractNumId w:val="0"/>
  </w:num>
  <w:num w:numId="4" w16cid:durableId="1402436957">
    <w:abstractNumId w:val="4"/>
  </w:num>
  <w:num w:numId="5" w16cid:durableId="49592385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9D"/>
    <w:rsid w:val="00044843"/>
    <w:rsid w:val="00055489"/>
    <w:rsid w:val="00095E8C"/>
    <w:rsid w:val="000A2AC7"/>
    <w:rsid w:val="000C7F30"/>
    <w:rsid w:val="001A39A7"/>
    <w:rsid w:val="001A5678"/>
    <w:rsid w:val="001C0C84"/>
    <w:rsid w:val="00213287"/>
    <w:rsid w:val="002349A4"/>
    <w:rsid w:val="0024172E"/>
    <w:rsid w:val="002755BD"/>
    <w:rsid w:val="00296864"/>
    <w:rsid w:val="002B05FA"/>
    <w:rsid w:val="002D7CD0"/>
    <w:rsid w:val="00344098"/>
    <w:rsid w:val="00371C9F"/>
    <w:rsid w:val="003721EC"/>
    <w:rsid w:val="003939E9"/>
    <w:rsid w:val="003A287D"/>
    <w:rsid w:val="00417EEE"/>
    <w:rsid w:val="00466DB0"/>
    <w:rsid w:val="004A30A8"/>
    <w:rsid w:val="004B5273"/>
    <w:rsid w:val="00513F56"/>
    <w:rsid w:val="00521EA1"/>
    <w:rsid w:val="005728CD"/>
    <w:rsid w:val="005D060E"/>
    <w:rsid w:val="005D32A7"/>
    <w:rsid w:val="006D77A1"/>
    <w:rsid w:val="00730911"/>
    <w:rsid w:val="00736C21"/>
    <w:rsid w:val="00776127"/>
    <w:rsid w:val="007B362D"/>
    <w:rsid w:val="007B6831"/>
    <w:rsid w:val="007D15B1"/>
    <w:rsid w:val="007D5713"/>
    <w:rsid w:val="007E3A27"/>
    <w:rsid w:val="007F7866"/>
    <w:rsid w:val="00852999"/>
    <w:rsid w:val="0089546A"/>
    <w:rsid w:val="00973C02"/>
    <w:rsid w:val="009F34D0"/>
    <w:rsid w:val="00AC3F95"/>
    <w:rsid w:val="00AE4062"/>
    <w:rsid w:val="00AF23A2"/>
    <w:rsid w:val="00AF48ED"/>
    <w:rsid w:val="00AF7CFC"/>
    <w:rsid w:val="00B13F9C"/>
    <w:rsid w:val="00B14F53"/>
    <w:rsid w:val="00BD686C"/>
    <w:rsid w:val="00C56285"/>
    <w:rsid w:val="00C56851"/>
    <w:rsid w:val="00C7399D"/>
    <w:rsid w:val="00C82BE9"/>
    <w:rsid w:val="00D2244A"/>
    <w:rsid w:val="00D25AA9"/>
    <w:rsid w:val="00D3637B"/>
    <w:rsid w:val="00D41A60"/>
    <w:rsid w:val="00DA1B59"/>
    <w:rsid w:val="00E03072"/>
    <w:rsid w:val="00E14254"/>
    <w:rsid w:val="00F24553"/>
    <w:rsid w:val="00F42C27"/>
    <w:rsid w:val="00F8303B"/>
    <w:rsid w:val="00FC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DD8F"/>
  <w15:docId w15:val="{D6A24E20-4C0A-47E5-9AA5-C0B6AD4E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9"/>
    <w:qFormat/>
    <w:rsid w:val="005728CD"/>
    <w:pPr>
      <w:keepNext/>
      <w:spacing w:after="0" w:line="240" w:lineRule="auto"/>
      <w:jc w:val="both"/>
      <w:outlineLvl w:val="6"/>
    </w:pPr>
    <w:rPr>
      <w:rFonts w:ascii="Times New Roman" w:eastAsia="Times New Roman" w:hAnsi="Times New Roman" w:cs="Times New Roman"/>
      <w:b/>
      <w:b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7399D"/>
    <w:pPr>
      <w:autoSpaceDE w:val="0"/>
      <w:autoSpaceDN w:val="0"/>
      <w:adjustRightInd w:val="0"/>
      <w:spacing w:after="0" w:line="240" w:lineRule="auto"/>
    </w:pPr>
    <w:rPr>
      <w:rFonts w:ascii="Arial Narrow" w:eastAsia="Calibri" w:hAnsi="Arial Narrow" w:cs="Arial Narrow"/>
      <w:color w:val="000000"/>
      <w:sz w:val="24"/>
      <w:szCs w:val="24"/>
    </w:rPr>
  </w:style>
  <w:style w:type="character" w:customStyle="1" w:styleId="DefaultChar">
    <w:name w:val="Default Char"/>
    <w:link w:val="Default"/>
    <w:rsid w:val="00C7399D"/>
    <w:rPr>
      <w:rFonts w:ascii="Arial Narrow" w:eastAsia="Calibri" w:hAnsi="Arial Narrow" w:cs="Arial Narrow"/>
      <w:color w:val="000000"/>
      <w:sz w:val="24"/>
      <w:szCs w:val="24"/>
    </w:rPr>
  </w:style>
  <w:style w:type="table" w:styleId="TableGrid">
    <w:name w:val="Table Grid"/>
    <w:basedOn w:val="TableNormal"/>
    <w:uiPriority w:val="59"/>
    <w:rsid w:val="00C73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Colorful List - Accent 11,Resume Title,References,MC Paragraphe Liste,Normal 2,Use Case List Paragraph,NUMBERED PARAGRAPH,List Paragraph 1,Bullets,List_Paragraph,Multilevel para_II"/>
    <w:basedOn w:val="Normal"/>
    <w:link w:val="ListParagraphChar"/>
    <w:uiPriority w:val="34"/>
    <w:qFormat/>
    <w:rsid w:val="00C7399D"/>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Resume Title Char,References Char,MC Paragraphe Liste Char,Normal 2 Char,Use Case List Paragraph Char,NUMBERED PARAGRAPH Char"/>
    <w:basedOn w:val="DefaultParagraphFont"/>
    <w:link w:val="ListParagraph"/>
    <w:uiPriority w:val="34"/>
    <w:qFormat/>
    <w:rsid w:val="00C739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02"/>
    <w:rPr>
      <w:rFonts w:ascii="Segoe UI" w:hAnsi="Segoe UI" w:cs="Segoe UI"/>
      <w:sz w:val="18"/>
      <w:szCs w:val="18"/>
    </w:rPr>
  </w:style>
  <w:style w:type="paragraph" w:styleId="BodyTextIndent">
    <w:name w:val="Body Text Indent"/>
    <w:basedOn w:val="Normal"/>
    <w:link w:val="BodyTextIndentChar"/>
    <w:rsid w:val="00973C02"/>
    <w:pPr>
      <w:tabs>
        <w:tab w:val="left" w:pos="-720"/>
      </w:tabs>
      <w:suppressAutoHyphens/>
      <w:spacing w:after="0" w:line="240" w:lineRule="auto"/>
      <w:jc w:val="both"/>
    </w:pPr>
    <w:rPr>
      <w:rFonts w:ascii="Times New Roman" w:eastAsia="Times New Roman" w:hAnsi="Times New Roman" w:cs="Times New Roman"/>
      <w:spacing w:val="-2"/>
      <w:sz w:val="24"/>
      <w:szCs w:val="20"/>
      <w:lang w:eastAsia="it-IT"/>
    </w:rPr>
  </w:style>
  <w:style w:type="character" w:customStyle="1" w:styleId="BodyTextIndentChar">
    <w:name w:val="Body Text Indent Char"/>
    <w:basedOn w:val="DefaultParagraphFont"/>
    <w:link w:val="BodyTextIndent"/>
    <w:rsid w:val="00973C02"/>
    <w:rPr>
      <w:rFonts w:ascii="Times New Roman" w:eastAsia="Times New Roman" w:hAnsi="Times New Roman" w:cs="Times New Roman"/>
      <w:spacing w:val="-2"/>
      <w:sz w:val="24"/>
      <w:szCs w:val="20"/>
      <w:lang w:eastAsia="it-IT"/>
    </w:rPr>
  </w:style>
  <w:style w:type="character" w:customStyle="1" w:styleId="Heading7Char">
    <w:name w:val="Heading 7 Char"/>
    <w:basedOn w:val="DefaultParagraphFont"/>
    <w:link w:val="Heading7"/>
    <w:uiPriority w:val="99"/>
    <w:rsid w:val="005728CD"/>
    <w:rPr>
      <w:rFonts w:ascii="Times New Roman" w:eastAsia="Times New Roman" w:hAnsi="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MIAK KASI</cp:lastModifiedBy>
  <cp:revision>11</cp:revision>
  <cp:lastPrinted>2021-09-29T11:38:00Z</cp:lastPrinted>
  <dcterms:created xsi:type="dcterms:W3CDTF">2025-05-08T06:32:00Z</dcterms:created>
  <dcterms:modified xsi:type="dcterms:W3CDTF">2025-06-17T06:40:00Z</dcterms:modified>
</cp:coreProperties>
</file>